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A1" w:rsidRDefault="00AC74A1" w:rsidP="00E74B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956503" w:rsidRDefault="00801B4B" w:rsidP="00E74B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494A11">
        <w:rPr>
          <w:rFonts w:ascii="Times New Roman" w:hAnsi="Times New Roman" w:cs="Times New Roman"/>
          <w:b/>
          <w:bCs/>
          <w:kern w:val="28"/>
          <w:sz w:val="24"/>
          <w:szCs w:val="24"/>
        </w:rPr>
        <w:t>30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956503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956503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D0398D" w:rsidRPr="00956503" w:rsidRDefault="00BE7EFF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A3642" w:rsidRDefault="001A364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C74A1" w:rsidRDefault="00AC74A1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672DD" w:rsidRPr="00956503" w:rsidRDefault="004672DD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A1F0A" w:rsidRDefault="00C213C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956503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494A11">
        <w:rPr>
          <w:rFonts w:ascii="Times New Roman" w:hAnsi="Times New Roman" w:cs="Times New Roman"/>
          <w:kern w:val="28"/>
          <w:sz w:val="24"/>
          <w:szCs w:val="23"/>
        </w:rPr>
        <w:t>23</w:t>
      </w:r>
      <w:r w:rsidR="0095734A" w:rsidRPr="0095650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A02FFA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051368" w:rsidRPr="00956503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64679E" w:rsidRPr="00956503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1A3642" w:rsidRDefault="001A3642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AC74A1" w:rsidRDefault="00AC74A1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672DD" w:rsidRPr="00956503" w:rsidRDefault="004672DD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69090C" w:rsidRPr="00956503" w:rsidRDefault="00C213C2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37709">
        <w:rPr>
          <w:rFonts w:ascii="Times New Roman" w:hAnsi="Times New Roman" w:cs="Times New Roman"/>
          <w:kern w:val="28"/>
          <w:sz w:val="23"/>
          <w:szCs w:val="23"/>
        </w:rPr>
        <w:t>vinte e três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 w:rsidRPr="00956503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>novem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br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horas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e dez minutos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>.ª Secretári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Jardim-MDB,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que procedesse a chamada dos demais Vereadores, estando presentes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 Anderson Barcelos Correa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 w:rsidRPr="00956503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de Los Santos: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631FF" w:rsidRPr="00956503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solicitou a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Na sequência, solicitou a leitura do EXPEDIENTE EXTERNO, onde const</w:t>
      </w:r>
      <w:r w:rsidR="001E4BA4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 protocolo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004D0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1E4BA4">
        <w:rPr>
          <w:rFonts w:ascii="Times New Roman" w:hAnsi="Times New Roman" w:cs="Times New Roman"/>
          <w:kern w:val="28"/>
          <w:sz w:val="23"/>
          <w:szCs w:val="23"/>
        </w:rPr>
        <w:t>051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4 e 0515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 xml:space="preserve">/2020.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9D3A7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em PALAVRA NO </w:t>
      </w:r>
      <w:r w:rsidR="002519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nem em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, o Presidente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>solicitou a leitura do EXPEDIENTE INTERNO, onde const</w:t>
      </w:r>
      <w:r w:rsidR="001E4BA4">
        <w:rPr>
          <w:rFonts w:ascii="Times New Roman" w:hAnsi="Times New Roman" w:cs="Times New Roman"/>
          <w:kern w:val="28"/>
          <w:sz w:val="23"/>
          <w:szCs w:val="23"/>
        </w:rPr>
        <w:t xml:space="preserve">ou o 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requerimento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n.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>05</w:t>
      </w:r>
      <w:r w:rsidR="001E4BA4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>/</w:t>
      </w:r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2020 – 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5196E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1E4BA4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Em continuidade, solicitou a leitura dos expedientes que BAIXARAM PARA AS COMISSÕES TÉCNICAS, sendo: a) Para a COMISSÃO DE FINANÇAS E ORÇAMENTO: PROCESSO n.º 0513/2020 – Do PODER EXECUTIVO – “Substitutivo ao PL n.º 037/2020, que Estima a receita e fixa a despesa do município de </w:t>
      </w:r>
      <w:proofErr w:type="spellStart"/>
      <w:r w:rsidR="0025196E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25196E">
        <w:rPr>
          <w:rFonts w:ascii="Times New Roman" w:hAnsi="Times New Roman" w:cs="Times New Roman"/>
          <w:kern w:val="28"/>
          <w:sz w:val="23"/>
          <w:szCs w:val="23"/>
        </w:rPr>
        <w:t>, para o exercício financeiro de 2021”; b) Para as COMISSÕES DE CONSTITUIÇAO E JUSTIÇA e de FINANÇAS E ORÇAMENTO: PL n.º 0</w:t>
      </w:r>
      <w:r w:rsidR="00FC683C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>5/2020 – Do PODER EXECUTIVO – “Autoriza contratação emergencial de professores”; PL n.º 0</w:t>
      </w:r>
      <w:r w:rsidR="00FC683C">
        <w:rPr>
          <w:rFonts w:ascii="Times New Roman" w:hAnsi="Times New Roman" w:cs="Times New Roman"/>
          <w:kern w:val="28"/>
          <w:sz w:val="23"/>
          <w:szCs w:val="23"/>
        </w:rPr>
        <w:t>46</w:t>
      </w:r>
      <w:r w:rsidR="0025196E">
        <w:rPr>
          <w:rFonts w:ascii="Times New Roman" w:hAnsi="Times New Roman" w:cs="Times New Roman"/>
          <w:kern w:val="28"/>
          <w:sz w:val="23"/>
          <w:szCs w:val="23"/>
        </w:rPr>
        <w:t xml:space="preserve">/2020 – Do PODER EXECUTIVO – “Autoriza contratação emergencial de professor”. </w:t>
      </w:r>
      <w:r w:rsidR="00BE7EFF" w:rsidRPr="00956503">
        <w:rPr>
          <w:rFonts w:ascii="Times New Roman" w:hAnsi="Times New Roman"/>
          <w:sz w:val="23"/>
          <w:szCs w:val="23"/>
        </w:rPr>
        <w:t>N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Pr="00956503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C74A1" w:rsidRDefault="00AC74A1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956503" w:rsidRP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B91" w:rsidRPr="00956503" w:rsidRDefault="005A1F0A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</w:t>
      </w:r>
      <w:r w:rsidR="001A3642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3A3B91" w:rsidRPr="00956503" w:rsidSect="00E74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6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41" w:rsidRDefault="00A00741" w:rsidP="00BE768A">
      <w:pPr>
        <w:spacing w:after="0" w:line="240" w:lineRule="auto"/>
      </w:pPr>
      <w:r>
        <w:separator/>
      </w:r>
    </w:p>
  </w:endnote>
  <w:endnote w:type="continuationSeparator" w:id="0">
    <w:p w:rsidR="00A00741" w:rsidRDefault="00A00741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035702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476">
          <w:rPr>
            <w:noProof/>
          </w:rPr>
          <w:t>1</w:t>
        </w:r>
        <w:r>
          <w:fldChar w:fldCharType="end"/>
        </w:r>
        <w:r w:rsidR="00527476">
          <w:t>/1</w:t>
        </w:r>
      </w:p>
      <w:bookmarkStart w:id="0" w:name="_GoBack" w:displacedByCustomXml="next"/>
      <w:bookmarkEnd w:id="0" w:displacedByCustomXml="next"/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41" w:rsidRDefault="00A00741" w:rsidP="00BE768A">
      <w:pPr>
        <w:spacing w:after="0" w:line="240" w:lineRule="auto"/>
      </w:pPr>
      <w:r>
        <w:separator/>
      </w:r>
    </w:p>
  </w:footnote>
  <w:footnote w:type="continuationSeparator" w:id="0">
    <w:p w:rsidR="00A00741" w:rsidRDefault="00A00741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03C6"/>
    <w:rsid w:val="000220C6"/>
    <w:rsid w:val="00023698"/>
    <w:rsid w:val="00030A8D"/>
    <w:rsid w:val="00035CE8"/>
    <w:rsid w:val="000372B2"/>
    <w:rsid w:val="0004138A"/>
    <w:rsid w:val="00041703"/>
    <w:rsid w:val="00046FCD"/>
    <w:rsid w:val="00051368"/>
    <w:rsid w:val="00055831"/>
    <w:rsid w:val="00064A11"/>
    <w:rsid w:val="000657F9"/>
    <w:rsid w:val="00073909"/>
    <w:rsid w:val="0008198C"/>
    <w:rsid w:val="00083642"/>
    <w:rsid w:val="00091882"/>
    <w:rsid w:val="00096764"/>
    <w:rsid w:val="000A3789"/>
    <w:rsid w:val="000A485F"/>
    <w:rsid w:val="000A73DB"/>
    <w:rsid w:val="000B3203"/>
    <w:rsid w:val="000C2DDD"/>
    <w:rsid w:val="000C6B77"/>
    <w:rsid w:val="000F5C0F"/>
    <w:rsid w:val="001000E1"/>
    <w:rsid w:val="0011426E"/>
    <w:rsid w:val="00140693"/>
    <w:rsid w:val="00147ECB"/>
    <w:rsid w:val="00176449"/>
    <w:rsid w:val="001764D0"/>
    <w:rsid w:val="00180594"/>
    <w:rsid w:val="0018167E"/>
    <w:rsid w:val="00196986"/>
    <w:rsid w:val="00196A57"/>
    <w:rsid w:val="00196D58"/>
    <w:rsid w:val="001A3642"/>
    <w:rsid w:val="001A7C61"/>
    <w:rsid w:val="001B2F31"/>
    <w:rsid w:val="001C1122"/>
    <w:rsid w:val="001E1781"/>
    <w:rsid w:val="001E48E6"/>
    <w:rsid w:val="001E4BA4"/>
    <w:rsid w:val="001F5015"/>
    <w:rsid w:val="001F72F8"/>
    <w:rsid w:val="002171EE"/>
    <w:rsid w:val="00234979"/>
    <w:rsid w:val="002456E4"/>
    <w:rsid w:val="0025196E"/>
    <w:rsid w:val="002568BD"/>
    <w:rsid w:val="00260BB8"/>
    <w:rsid w:val="0026434E"/>
    <w:rsid w:val="002648C8"/>
    <w:rsid w:val="002751CD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2F736A"/>
    <w:rsid w:val="0030201E"/>
    <w:rsid w:val="00314FB2"/>
    <w:rsid w:val="00327530"/>
    <w:rsid w:val="003330CC"/>
    <w:rsid w:val="003343CC"/>
    <w:rsid w:val="00346622"/>
    <w:rsid w:val="00355FB6"/>
    <w:rsid w:val="00357262"/>
    <w:rsid w:val="0035747B"/>
    <w:rsid w:val="0036245C"/>
    <w:rsid w:val="00366BF2"/>
    <w:rsid w:val="00372847"/>
    <w:rsid w:val="003A3317"/>
    <w:rsid w:val="003A3B91"/>
    <w:rsid w:val="003C4745"/>
    <w:rsid w:val="003C677E"/>
    <w:rsid w:val="003D779B"/>
    <w:rsid w:val="003E563A"/>
    <w:rsid w:val="003F25CB"/>
    <w:rsid w:val="0041299A"/>
    <w:rsid w:val="00433236"/>
    <w:rsid w:val="0045147A"/>
    <w:rsid w:val="00465723"/>
    <w:rsid w:val="00466AFD"/>
    <w:rsid w:val="004672DD"/>
    <w:rsid w:val="00467D4D"/>
    <w:rsid w:val="00473584"/>
    <w:rsid w:val="0048268B"/>
    <w:rsid w:val="00487EA5"/>
    <w:rsid w:val="00494A11"/>
    <w:rsid w:val="004A5470"/>
    <w:rsid w:val="004B02AE"/>
    <w:rsid w:val="004B2C9F"/>
    <w:rsid w:val="004B2CBF"/>
    <w:rsid w:val="004B36D6"/>
    <w:rsid w:val="004C7BBD"/>
    <w:rsid w:val="004E1B32"/>
    <w:rsid w:val="004E7B95"/>
    <w:rsid w:val="004F3F09"/>
    <w:rsid w:val="00504723"/>
    <w:rsid w:val="005135D3"/>
    <w:rsid w:val="005179D3"/>
    <w:rsid w:val="0052622A"/>
    <w:rsid w:val="00527476"/>
    <w:rsid w:val="00540FA7"/>
    <w:rsid w:val="00544CBE"/>
    <w:rsid w:val="005515A8"/>
    <w:rsid w:val="005631FF"/>
    <w:rsid w:val="005821E8"/>
    <w:rsid w:val="00585B0C"/>
    <w:rsid w:val="0059289A"/>
    <w:rsid w:val="005A1F0A"/>
    <w:rsid w:val="005A6BD4"/>
    <w:rsid w:val="005B6313"/>
    <w:rsid w:val="005C0765"/>
    <w:rsid w:val="005C5828"/>
    <w:rsid w:val="005F07E6"/>
    <w:rsid w:val="00613254"/>
    <w:rsid w:val="00623AF3"/>
    <w:rsid w:val="0063131C"/>
    <w:rsid w:val="0064679E"/>
    <w:rsid w:val="006656EE"/>
    <w:rsid w:val="006702F4"/>
    <w:rsid w:val="006755C3"/>
    <w:rsid w:val="0069090C"/>
    <w:rsid w:val="006A01D0"/>
    <w:rsid w:val="006A5CFD"/>
    <w:rsid w:val="006B099C"/>
    <w:rsid w:val="006B16CD"/>
    <w:rsid w:val="006B26B1"/>
    <w:rsid w:val="006B5C6C"/>
    <w:rsid w:val="006D5189"/>
    <w:rsid w:val="006E3929"/>
    <w:rsid w:val="006F4032"/>
    <w:rsid w:val="00702D4F"/>
    <w:rsid w:val="00707679"/>
    <w:rsid w:val="00725CB4"/>
    <w:rsid w:val="007267AD"/>
    <w:rsid w:val="00731D8A"/>
    <w:rsid w:val="00733916"/>
    <w:rsid w:val="00733A5C"/>
    <w:rsid w:val="00737CA4"/>
    <w:rsid w:val="00743145"/>
    <w:rsid w:val="00755902"/>
    <w:rsid w:val="0076537F"/>
    <w:rsid w:val="0077771C"/>
    <w:rsid w:val="007916C9"/>
    <w:rsid w:val="007A622F"/>
    <w:rsid w:val="007B199E"/>
    <w:rsid w:val="007C2BA2"/>
    <w:rsid w:val="007C5CFB"/>
    <w:rsid w:val="007D538A"/>
    <w:rsid w:val="007E40E0"/>
    <w:rsid w:val="00800770"/>
    <w:rsid w:val="00801B4B"/>
    <w:rsid w:val="0081460F"/>
    <w:rsid w:val="008170A9"/>
    <w:rsid w:val="0082472C"/>
    <w:rsid w:val="00835FC4"/>
    <w:rsid w:val="00843E94"/>
    <w:rsid w:val="00856B5B"/>
    <w:rsid w:val="00872DBB"/>
    <w:rsid w:val="008770FB"/>
    <w:rsid w:val="00894D5D"/>
    <w:rsid w:val="008A3AF1"/>
    <w:rsid w:val="008B16A2"/>
    <w:rsid w:val="008B6260"/>
    <w:rsid w:val="008B6A88"/>
    <w:rsid w:val="008C1A30"/>
    <w:rsid w:val="008C46EC"/>
    <w:rsid w:val="008D00F7"/>
    <w:rsid w:val="008D1632"/>
    <w:rsid w:val="008D25AC"/>
    <w:rsid w:val="008D3BBC"/>
    <w:rsid w:val="008F3499"/>
    <w:rsid w:val="008F38E8"/>
    <w:rsid w:val="008F5B13"/>
    <w:rsid w:val="00900E70"/>
    <w:rsid w:val="00907C45"/>
    <w:rsid w:val="009230D4"/>
    <w:rsid w:val="00942316"/>
    <w:rsid w:val="00952778"/>
    <w:rsid w:val="00956503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D0C6D"/>
    <w:rsid w:val="009D11BC"/>
    <w:rsid w:val="009D3A7A"/>
    <w:rsid w:val="009F414A"/>
    <w:rsid w:val="009F4E57"/>
    <w:rsid w:val="00A004D0"/>
    <w:rsid w:val="00A00741"/>
    <w:rsid w:val="00A02FFA"/>
    <w:rsid w:val="00A07F0D"/>
    <w:rsid w:val="00A15679"/>
    <w:rsid w:val="00A2783E"/>
    <w:rsid w:val="00A3445B"/>
    <w:rsid w:val="00A36A98"/>
    <w:rsid w:val="00A45FE2"/>
    <w:rsid w:val="00A659BC"/>
    <w:rsid w:val="00A669A9"/>
    <w:rsid w:val="00A70B47"/>
    <w:rsid w:val="00A756CE"/>
    <w:rsid w:val="00A87323"/>
    <w:rsid w:val="00A9524B"/>
    <w:rsid w:val="00AA002D"/>
    <w:rsid w:val="00AC1DB4"/>
    <w:rsid w:val="00AC5C6A"/>
    <w:rsid w:val="00AC74A1"/>
    <w:rsid w:val="00AD76E5"/>
    <w:rsid w:val="00AE621B"/>
    <w:rsid w:val="00B00B11"/>
    <w:rsid w:val="00B042C7"/>
    <w:rsid w:val="00B13AA3"/>
    <w:rsid w:val="00B26143"/>
    <w:rsid w:val="00B325B9"/>
    <w:rsid w:val="00B34CB4"/>
    <w:rsid w:val="00B45805"/>
    <w:rsid w:val="00B711EE"/>
    <w:rsid w:val="00B74E64"/>
    <w:rsid w:val="00B810B3"/>
    <w:rsid w:val="00B86120"/>
    <w:rsid w:val="00B90464"/>
    <w:rsid w:val="00B90969"/>
    <w:rsid w:val="00BA473B"/>
    <w:rsid w:val="00BB3FD0"/>
    <w:rsid w:val="00BB7D0F"/>
    <w:rsid w:val="00BC0B61"/>
    <w:rsid w:val="00BC3624"/>
    <w:rsid w:val="00BC712B"/>
    <w:rsid w:val="00BD1F22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5062C"/>
    <w:rsid w:val="00C52561"/>
    <w:rsid w:val="00C708A4"/>
    <w:rsid w:val="00C75DD8"/>
    <w:rsid w:val="00C808C9"/>
    <w:rsid w:val="00C829CC"/>
    <w:rsid w:val="00C839AE"/>
    <w:rsid w:val="00CA1E63"/>
    <w:rsid w:val="00CC2BAE"/>
    <w:rsid w:val="00CC3774"/>
    <w:rsid w:val="00CD56A5"/>
    <w:rsid w:val="00CD7920"/>
    <w:rsid w:val="00CE5A11"/>
    <w:rsid w:val="00CF6F41"/>
    <w:rsid w:val="00D0398D"/>
    <w:rsid w:val="00D057CB"/>
    <w:rsid w:val="00D0772F"/>
    <w:rsid w:val="00D151DF"/>
    <w:rsid w:val="00D16A26"/>
    <w:rsid w:val="00D27DD7"/>
    <w:rsid w:val="00D34D50"/>
    <w:rsid w:val="00D37709"/>
    <w:rsid w:val="00D37FE1"/>
    <w:rsid w:val="00D473C7"/>
    <w:rsid w:val="00D612FA"/>
    <w:rsid w:val="00D615FF"/>
    <w:rsid w:val="00D70768"/>
    <w:rsid w:val="00D719A7"/>
    <w:rsid w:val="00D7322A"/>
    <w:rsid w:val="00D81FCE"/>
    <w:rsid w:val="00D84A51"/>
    <w:rsid w:val="00D85631"/>
    <w:rsid w:val="00D9703F"/>
    <w:rsid w:val="00DA1F71"/>
    <w:rsid w:val="00DB1291"/>
    <w:rsid w:val="00DB5DE8"/>
    <w:rsid w:val="00DB6DBC"/>
    <w:rsid w:val="00DB7ADF"/>
    <w:rsid w:val="00DC1EE6"/>
    <w:rsid w:val="00DC74F9"/>
    <w:rsid w:val="00DD0FC5"/>
    <w:rsid w:val="00DD7195"/>
    <w:rsid w:val="00DE5A30"/>
    <w:rsid w:val="00DE631F"/>
    <w:rsid w:val="00DF09B1"/>
    <w:rsid w:val="00DF1D2C"/>
    <w:rsid w:val="00DF3B7C"/>
    <w:rsid w:val="00DF4BCC"/>
    <w:rsid w:val="00E004A7"/>
    <w:rsid w:val="00E158D6"/>
    <w:rsid w:val="00E16448"/>
    <w:rsid w:val="00E205B1"/>
    <w:rsid w:val="00E21AD4"/>
    <w:rsid w:val="00E413F3"/>
    <w:rsid w:val="00E41B63"/>
    <w:rsid w:val="00E4333F"/>
    <w:rsid w:val="00E43C47"/>
    <w:rsid w:val="00E5009E"/>
    <w:rsid w:val="00E60586"/>
    <w:rsid w:val="00E61582"/>
    <w:rsid w:val="00E65AD8"/>
    <w:rsid w:val="00E74547"/>
    <w:rsid w:val="00E74BBA"/>
    <w:rsid w:val="00E82DD8"/>
    <w:rsid w:val="00E87E84"/>
    <w:rsid w:val="00E94977"/>
    <w:rsid w:val="00E9712D"/>
    <w:rsid w:val="00E97C58"/>
    <w:rsid w:val="00EA1038"/>
    <w:rsid w:val="00EA64D6"/>
    <w:rsid w:val="00EB1F50"/>
    <w:rsid w:val="00EB54D7"/>
    <w:rsid w:val="00EC080B"/>
    <w:rsid w:val="00EF4FE2"/>
    <w:rsid w:val="00F056DC"/>
    <w:rsid w:val="00F103BB"/>
    <w:rsid w:val="00F136ED"/>
    <w:rsid w:val="00F20BAE"/>
    <w:rsid w:val="00F266D5"/>
    <w:rsid w:val="00F3135F"/>
    <w:rsid w:val="00F34804"/>
    <w:rsid w:val="00F358B7"/>
    <w:rsid w:val="00F528F1"/>
    <w:rsid w:val="00F56F78"/>
    <w:rsid w:val="00F56FEC"/>
    <w:rsid w:val="00F9002F"/>
    <w:rsid w:val="00F9191E"/>
    <w:rsid w:val="00F9353A"/>
    <w:rsid w:val="00F97967"/>
    <w:rsid w:val="00FA0DCA"/>
    <w:rsid w:val="00FA5516"/>
    <w:rsid w:val="00FA64F3"/>
    <w:rsid w:val="00FA6C11"/>
    <w:rsid w:val="00FC0380"/>
    <w:rsid w:val="00FC66F5"/>
    <w:rsid w:val="00FC683C"/>
    <w:rsid w:val="00FC69EA"/>
    <w:rsid w:val="00FC7A2D"/>
    <w:rsid w:val="00FD1AB6"/>
    <w:rsid w:val="00FD3B05"/>
    <w:rsid w:val="00FE04F6"/>
    <w:rsid w:val="00FF1EE7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67C53-FC53-4B69-A071-69F51542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2020-11-09T17:37:00Z</cp:lastPrinted>
  <dcterms:created xsi:type="dcterms:W3CDTF">2020-11-23T19:41:00Z</dcterms:created>
  <dcterms:modified xsi:type="dcterms:W3CDTF">2020-11-30T16:17:00Z</dcterms:modified>
</cp:coreProperties>
</file>