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4A56" w:rsidRDefault="00244A56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413F43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13F43">
        <w:rPr>
          <w:rFonts w:ascii="Times New Roman" w:hAnsi="Times New Roman" w:cs="Times New Roman"/>
          <w:kern w:val="28"/>
          <w:sz w:val="24"/>
          <w:szCs w:val="23"/>
        </w:rPr>
        <w:t>23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F83A27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vinte e três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6D42AB" w:rsidRPr="00A577A7">
        <w:rPr>
          <w:rFonts w:ascii="Times New Roman" w:hAnsi="Times New Roman" w:cs="Times New Roman"/>
          <w:kern w:val="28"/>
          <w:sz w:val="24"/>
          <w:szCs w:val="24"/>
        </w:rPr>
        <w:t xml:space="preserve">Prosseguindo, </w:t>
      </w:r>
      <w:r w:rsidR="006D42AB" w:rsidRPr="00A577A7">
        <w:rPr>
          <w:rFonts w:ascii="Times New Roman" w:hAnsi="Times New Roman" w:cs="Times New Roman"/>
          <w:kern w:val="28"/>
          <w:sz w:val="24"/>
          <w:szCs w:val="23"/>
        </w:rPr>
        <w:t>não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Jacqueline Ferreira e Anderson Barcelos Correa.  Ato contínuo, o Presidente solicitou à 1.ª Vice-Presidente, Vereadora Jacqueline Ferreira, que assumisse os trabalhos para que pudesse se manifestar. Reassumindo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, 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06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48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, 06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62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, e 06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63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06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/2019 – D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6D42AB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6D42AB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; 06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68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e 06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69/2019 - Da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Comiss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ão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6D42AB">
        <w:rPr>
          <w:rFonts w:ascii="Times New Roman" w:hAnsi="Times New Roman" w:cs="Times New Roman"/>
          <w:kern w:val="28"/>
          <w:sz w:val="24"/>
          <w:szCs w:val="23"/>
        </w:rPr>
        <w:t>Indústria e Comércio e Assuntos do Mercosul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835CB">
        <w:rPr>
          <w:rFonts w:ascii="Times New Roman" w:hAnsi="Times New Roman" w:cs="Times New Roman"/>
          <w:sz w:val="24"/>
          <w:szCs w:val="24"/>
        </w:rPr>
        <w:t>Após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F13944">
        <w:rPr>
          <w:rFonts w:ascii="Times New Roman" w:hAnsi="Times New Roman" w:cs="Times New Roman"/>
          <w:sz w:val="24"/>
          <w:szCs w:val="24"/>
        </w:rPr>
        <w:t>d</w:t>
      </w:r>
      <w:r w:rsidR="00F83A27">
        <w:rPr>
          <w:rFonts w:ascii="Times New Roman" w:hAnsi="Times New Roman" w:cs="Times New Roman"/>
          <w:sz w:val="24"/>
          <w:szCs w:val="24"/>
        </w:rPr>
        <w:t xml:space="preserve">os expedientes que BAIXARAM para as COMISSÕES TÉCNICAS, de CONSTITUIÇÃO E JUSTIÇA, de FINANÇAS E ORÇAMENTO e de AGRICULTURA E MEIO AMBIENTE, sendo: </w:t>
      </w:r>
      <w:r w:rsidR="00F13944">
        <w:rPr>
          <w:rFonts w:ascii="Times New Roman" w:hAnsi="Times New Roman" w:cs="Times New Roman"/>
          <w:sz w:val="24"/>
          <w:szCs w:val="24"/>
        </w:rPr>
        <w:t xml:space="preserve"> </w:t>
      </w:r>
      <w:r w:rsidR="00F83A27">
        <w:rPr>
          <w:rFonts w:ascii="Times New Roman" w:hAnsi="Times New Roman" w:cs="Times New Roman"/>
          <w:sz w:val="24"/>
          <w:szCs w:val="24"/>
        </w:rPr>
        <w:t xml:space="preserve">PL n.º 060/2019 – Do PODER EXECUTIVO – “Autoriza o Poder Executivo municipal a ceder bens públicos mediante cessão de uso”; PL n.º 061/2019 – Do PODER EXECUTIVO – “Autoriza o Poder Executivo municipal a ceder bens públicos mediante cessão de uso”; PL n.º 062/2019 – Do PODER EXECUTIVO – “Autoriza o Poder Executivo municipal a ceder bens públicos mediante  cessão de uso”; PL n.º 063/2019 – Do PODER EXECUTIVO – “Autoriza o Poder Executivo municipal a ceder bens públicos mediante cessão de uso”. </w:t>
      </w:r>
      <w:r w:rsidR="00C26BB9">
        <w:rPr>
          <w:rFonts w:ascii="Times New Roman" w:hAnsi="Times New Roman" w:cs="Times New Roman"/>
          <w:sz w:val="24"/>
          <w:szCs w:val="24"/>
        </w:rPr>
        <w:t xml:space="preserve">Na sequência, solicitou a LEITURA DE PARECERES, sobre os seguintes: PROCESSO n.º 0458/2019 – Do PODER EXECUTIVO – Substitutivo ao PL n.º 041/2019 – Dispõe sobre a Inspeção Sanitária e Industrial dos produtos de produtos de origem animal no município de </w:t>
      </w:r>
      <w:proofErr w:type="spellStart"/>
      <w:r w:rsidR="00C26BB9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C26BB9">
        <w:rPr>
          <w:rFonts w:ascii="Times New Roman" w:hAnsi="Times New Roman" w:cs="Times New Roman"/>
          <w:sz w:val="24"/>
          <w:szCs w:val="24"/>
        </w:rPr>
        <w:t xml:space="preserve">”. </w:t>
      </w:r>
      <w:r w:rsidR="00C26BB9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C26BB9">
        <w:rPr>
          <w:rFonts w:ascii="Times New Roman" w:hAnsi="Times New Roman" w:cs="Times New Roman"/>
          <w:sz w:val="24"/>
          <w:szCs w:val="24"/>
        </w:rPr>
        <w:t xml:space="preserve">a </w:t>
      </w:r>
      <w:r w:rsidR="00C26BB9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C26BB9">
        <w:rPr>
          <w:rFonts w:ascii="Times New Roman" w:hAnsi="Times New Roman" w:cs="Times New Roman"/>
          <w:sz w:val="24"/>
          <w:szCs w:val="24"/>
        </w:rPr>
        <w:t xml:space="preserve"> regimental e aprovação da matéria; Voto do Relator da Comissão de Alimentação e Saúde Pública: pela Aprovação; Voto do Relator da Comissão de Agricultura e Meio Ambiente: Pela aprovação; Voto do Relator da Comissão de Indústria e Comércio e Assuntos do Mercosul: Pela aprovação.</w:t>
      </w:r>
      <w:r w:rsidR="00C26BB9" w:rsidRPr="004548FA">
        <w:rPr>
          <w:rFonts w:ascii="Times New Roman" w:hAnsi="Times New Roman" w:cs="Times New Roman"/>
          <w:sz w:val="24"/>
          <w:szCs w:val="24"/>
        </w:rPr>
        <w:t xml:space="preserve"> (</w:t>
      </w:r>
      <w:r w:rsidR="00C26BB9">
        <w:rPr>
          <w:rFonts w:ascii="Times New Roman" w:hAnsi="Times New Roman" w:cs="Times New Roman"/>
          <w:sz w:val="24"/>
          <w:szCs w:val="24"/>
        </w:rPr>
        <w:t>Tod</w:t>
      </w:r>
      <w:r w:rsidR="00C26BB9" w:rsidRPr="004548FA">
        <w:rPr>
          <w:rFonts w:ascii="Times New Roman" w:hAnsi="Times New Roman" w:cs="Times New Roman"/>
          <w:sz w:val="24"/>
          <w:szCs w:val="24"/>
        </w:rPr>
        <w:t>os</w:t>
      </w:r>
      <w:r w:rsidR="00C26BB9">
        <w:rPr>
          <w:rFonts w:ascii="Times New Roman" w:hAnsi="Times New Roman" w:cs="Times New Roman"/>
          <w:sz w:val="24"/>
          <w:szCs w:val="24"/>
        </w:rPr>
        <w:t xml:space="preserve"> nos</w:t>
      </w:r>
      <w:r w:rsidR="00C26BB9" w:rsidRPr="004548FA">
        <w:rPr>
          <w:rFonts w:ascii="Times New Roman" w:hAnsi="Times New Roman" w:cs="Times New Roman"/>
          <w:sz w:val="24"/>
          <w:szCs w:val="24"/>
        </w:rPr>
        <w:t xml:space="preserve"> termos do Art. 37 do Regimento Interno). Parecer das Comissõ</w:t>
      </w:r>
      <w:r w:rsidR="00C26BB9">
        <w:rPr>
          <w:rFonts w:ascii="Times New Roman" w:hAnsi="Times New Roman" w:cs="Times New Roman"/>
          <w:sz w:val="24"/>
          <w:szCs w:val="24"/>
        </w:rPr>
        <w:t xml:space="preserve">es: Mantém o voto dos </w:t>
      </w:r>
      <w:r w:rsidR="006D0692">
        <w:rPr>
          <w:rFonts w:ascii="Times New Roman" w:hAnsi="Times New Roman" w:cs="Times New Roman"/>
          <w:sz w:val="24"/>
          <w:szCs w:val="24"/>
        </w:rPr>
        <w:t>relatores; PL</w:t>
      </w:r>
      <w:r w:rsidR="00C26BB9">
        <w:rPr>
          <w:rFonts w:ascii="Times New Roman" w:hAnsi="Times New Roman" w:cs="Times New Roman"/>
          <w:sz w:val="24"/>
          <w:szCs w:val="24"/>
        </w:rPr>
        <w:t xml:space="preserve"> n.º 057/2019 – Do PODER EXECUTIVO – “Altera a nomenclatura e as atribuições</w:t>
      </w:r>
      <w:r w:rsidR="006D0692">
        <w:rPr>
          <w:rFonts w:ascii="Times New Roman" w:hAnsi="Times New Roman" w:cs="Times New Roman"/>
          <w:sz w:val="24"/>
          <w:szCs w:val="24"/>
        </w:rPr>
        <w:t xml:space="preserve"> do cargo público de provimento efetivo de Bioquímico, previsto no anexo I, da Lei </w:t>
      </w:r>
      <w:r w:rsidR="00804436">
        <w:rPr>
          <w:rFonts w:ascii="Times New Roman" w:hAnsi="Times New Roman" w:cs="Times New Roman"/>
          <w:sz w:val="24"/>
          <w:szCs w:val="24"/>
        </w:rPr>
        <w:t>O</w:t>
      </w:r>
      <w:r w:rsidR="006D0692">
        <w:rPr>
          <w:rFonts w:ascii="Times New Roman" w:hAnsi="Times New Roman" w:cs="Times New Roman"/>
          <w:sz w:val="24"/>
          <w:szCs w:val="24"/>
        </w:rPr>
        <w:t>rdinária</w:t>
      </w:r>
      <w:r w:rsidR="00804436">
        <w:rPr>
          <w:rFonts w:ascii="Times New Roman" w:hAnsi="Times New Roman" w:cs="Times New Roman"/>
          <w:sz w:val="24"/>
          <w:szCs w:val="24"/>
        </w:rPr>
        <w:t xml:space="preserve"> n.º </w:t>
      </w:r>
      <w:r w:rsidR="00804436">
        <w:rPr>
          <w:rFonts w:ascii="Times New Roman" w:hAnsi="Times New Roman" w:cs="Times New Roman"/>
          <w:sz w:val="24"/>
          <w:szCs w:val="24"/>
        </w:rPr>
        <w:lastRenderedPageBreak/>
        <w:t>108, de 1.º de outubro de 2002, e Lei nº 1.476/2015, de 22 de dezembro de 2015”.</w:t>
      </w:r>
      <w:r w:rsidR="00804436" w:rsidRPr="00804436">
        <w:rPr>
          <w:rFonts w:ascii="Times New Roman" w:hAnsi="Times New Roman" w:cs="Times New Roman"/>
          <w:sz w:val="24"/>
          <w:szCs w:val="24"/>
        </w:rPr>
        <w:t xml:space="preserve"> </w:t>
      </w:r>
      <w:r w:rsidR="00804436" w:rsidRPr="004548FA">
        <w:rPr>
          <w:rFonts w:ascii="Times New Roman" w:hAnsi="Times New Roman" w:cs="Times New Roman"/>
          <w:sz w:val="24"/>
          <w:szCs w:val="24"/>
        </w:rPr>
        <w:t>Parecer</w:t>
      </w:r>
      <w:r w:rsidR="00804436">
        <w:rPr>
          <w:rFonts w:ascii="Times New Roman" w:hAnsi="Times New Roman" w:cs="Times New Roman"/>
          <w:sz w:val="24"/>
          <w:szCs w:val="24"/>
        </w:rPr>
        <w:t>: Voto do relator da CCJ: Pela Inc</w:t>
      </w:r>
      <w:r w:rsidR="00804436" w:rsidRPr="004548FA">
        <w:rPr>
          <w:rFonts w:ascii="Times New Roman" w:hAnsi="Times New Roman" w:cs="Times New Roman"/>
          <w:sz w:val="24"/>
          <w:szCs w:val="24"/>
        </w:rPr>
        <w:t>onstitucionalidade. Parecer da Comiss</w:t>
      </w:r>
      <w:r w:rsidR="00804436">
        <w:rPr>
          <w:rFonts w:ascii="Times New Roman" w:hAnsi="Times New Roman" w:cs="Times New Roman"/>
          <w:sz w:val="24"/>
          <w:szCs w:val="24"/>
        </w:rPr>
        <w:t>ão: Mantém o voto do relato</w:t>
      </w:r>
      <w:r w:rsidR="00AD3C1E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804436">
        <w:rPr>
          <w:rFonts w:ascii="Times New Roman" w:hAnsi="Times New Roman" w:cs="Times New Roman"/>
          <w:sz w:val="24"/>
          <w:szCs w:val="24"/>
        </w:rPr>
        <w:t xml:space="preserve">. Posteriormente, solicitou </w:t>
      </w:r>
      <w:r w:rsidR="00B07B85">
        <w:rPr>
          <w:rFonts w:ascii="Times New Roman" w:hAnsi="Times New Roman" w:cs="Times New Roman"/>
          <w:sz w:val="24"/>
          <w:szCs w:val="24"/>
        </w:rPr>
        <w:t>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 </w:t>
      </w:r>
      <w:r w:rsidR="0016411D">
        <w:rPr>
          <w:rFonts w:ascii="Times New Roman" w:hAnsi="Times New Roman" w:cs="Times New Roman"/>
          <w:sz w:val="24"/>
          <w:szCs w:val="24"/>
        </w:rPr>
        <w:t xml:space="preserve">Em </w:t>
      </w:r>
      <w:r w:rsidR="00E61926">
        <w:rPr>
          <w:rFonts w:ascii="Times New Roman" w:hAnsi="Times New Roman" w:cs="Times New Roman"/>
          <w:sz w:val="24"/>
          <w:szCs w:val="24"/>
        </w:rPr>
        <w:t xml:space="preserve">PRIMEIRA DISCUSSÃO: </w:t>
      </w:r>
      <w:r w:rsidR="00804436">
        <w:rPr>
          <w:rFonts w:ascii="Times New Roman" w:hAnsi="Times New Roman" w:cs="Times New Roman"/>
          <w:sz w:val="24"/>
          <w:szCs w:val="24"/>
        </w:rPr>
        <w:t xml:space="preserve">PL n.º 013/2019 – Do PODER EXECUTIVO – “Dispõe sobre contribuição para custeio do serviço de iluminação pública – CIP”; PL n.º 014/2019 – Do PODER EXECUTIVO – “Institui a taxa de coleta de lixo (resíduos sólidos urbanos e recicláveis) e serviços de remoção de resíduos no município de </w:t>
      </w:r>
      <w:proofErr w:type="spellStart"/>
      <w:r w:rsidR="00804436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804436">
        <w:rPr>
          <w:rFonts w:ascii="Times New Roman" w:hAnsi="Times New Roman" w:cs="Times New Roman"/>
          <w:sz w:val="24"/>
          <w:szCs w:val="24"/>
        </w:rPr>
        <w:t xml:space="preserve">; PL n.º 055/2019 – Do PODER EXECUTIVO – “Altera parcialmente a Lei Municipal nº 108, de 1.º de outubro de 2002”; PL n.º 056/2019 – Do PODER EXECUTIVO – “Altera parcialmente a Lei Municipal n.º 109, de 1.º de outubro de 2002”; Em SEGUNDA DISCUSSÃO: </w:t>
      </w:r>
      <w:r w:rsidR="00E61926">
        <w:rPr>
          <w:rFonts w:ascii="Times New Roman" w:hAnsi="Times New Roman" w:cs="Times New Roman"/>
          <w:sz w:val="24"/>
          <w:szCs w:val="24"/>
        </w:rPr>
        <w:t xml:space="preserve">PL n.º 054/2019 – Do PODER EXECUTIVO – </w:t>
      </w:r>
      <w:r w:rsidR="000E53D3">
        <w:rPr>
          <w:rFonts w:ascii="Times New Roman" w:hAnsi="Times New Roman" w:cs="Times New Roman"/>
          <w:sz w:val="24"/>
          <w:szCs w:val="24"/>
        </w:rPr>
        <w:t>“Concede gratificação especial”</w:t>
      </w:r>
      <w:r w:rsidR="0016411D">
        <w:rPr>
          <w:rFonts w:ascii="Times New Roman" w:hAnsi="Times New Roman" w:cs="Times New Roman"/>
          <w:sz w:val="24"/>
          <w:szCs w:val="24"/>
        </w:rPr>
        <w:t xml:space="preserve">.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 xml:space="preserve">Requerimento 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>e de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rojeto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de L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ei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rdinária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68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/2019 – D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COMISS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INDÚSTRIA E COMÉRCIO E ASSUNTOS DO MERCOSUL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- “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 xml:space="preserve">Requer </w:t>
      </w:r>
      <w:r w:rsidR="000E53D3">
        <w:rPr>
          <w:rFonts w:ascii="Times New Roman" w:hAnsi="Times New Roman" w:cs="Times New Roman"/>
          <w:kern w:val="28"/>
          <w:sz w:val="24"/>
          <w:szCs w:val="24"/>
        </w:rPr>
        <w:t>o envio de expediente, convidando o Excelentíssimo Senhor, Prefeito Municipal, para reunião da Comissão, sugerindo a data de 30/09/2019, às 1</w:t>
      </w:r>
      <w:r w:rsidR="00D92934">
        <w:rPr>
          <w:rFonts w:ascii="Times New Roman" w:hAnsi="Times New Roman" w:cs="Times New Roman"/>
          <w:kern w:val="28"/>
          <w:sz w:val="24"/>
          <w:szCs w:val="24"/>
        </w:rPr>
        <w:t xml:space="preserve">0h, solicitando os seguintes documentos: embasamento legal para atuação de médico estrangeiro na UBS; Instrumento contratual de prestação de serviço, relativos à contratação de médio estrangeiro para atuar na UBS; número de atendimentos prestados pelo profissional e informações sobre a entrega dos medicamentos pelo referido médico, bem como, de toda e qualquer documentação referente às tratativas junto ao Ministério da Agricultura, sobre o quarentenário”, aprovado por unanimidade;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804436">
        <w:rPr>
          <w:rFonts w:ascii="Times New Roman" w:hAnsi="Times New Roman" w:cs="Times New Roman"/>
          <w:kern w:val="28"/>
          <w:sz w:val="24"/>
          <w:szCs w:val="24"/>
        </w:rPr>
        <w:t>PROJETOS DE LEIS ORDINÁRIAS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804436">
        <w:rPr>
          <w:rFonts w:ascii="Times New Roman" w:hAnsi="Times New Roman" w:cs="Times New Roman"/>
          <w:sz w:val="24"/>
          <w:szCs w:val="24"/>
        </w:rPr>
        <w:t>PL n.º 049/2019 – Do PODER EXECUTIVO – “Autoriza o Poder Executivo a proceder suplementação de dotações orçamentárias no valor global de R$97.278,18”</w:t>
      </w:r>
      <w:r w:rsidR="00D92934">
        <w:rPr>
          <w:rFonts w:ascii="Times New Roman" w:hAnsi="Times New Roman" w:cs="Times New Roman"/>
          <w:sz w:val="24"/>
          <w:szCs w:val="24"/>
        </w:rPr>
        <w:t>, aprovado de forma unânime</w:t>
      </w:r>
      <w:r w:rsidR="00804436">
        <w:rPr>
          <w:rFonts w:ascii="Times New Roman" w:hAnsi="Times New Roman" w:cs="Times New Roman"/>
          <w:sz w:val="24"/>
          <w:szCs w:val="24"/>
        </w:rPr>
        <w:t>; PL n.º 051/2019 – Do PODER EXECUTIVO – “Autoriza abertura de crédito adicional de natureza especial no valor de R$22.300,00”</w:t>
      </w:r>
      <w:r w:rsidR="00D92934">
        <w:rPr>
          <w:rFonts w:ascii="Times New Roman" w:hAnsi="Times New Roman" w:cs="Times New Roman"/>
          <w:sz w:val="24"/>
          <w:szCs w:val="24"/>
        </w:rPr>
        <w:t>, aprovado unanimemente</w:t>
      </w:r>
      <w:r w:rsidR="00804436">
        <w:rPr>
          <w:rFonts w:ascii="Times New Roman" w:hAnsi="Times New Roman" w:cs="Times New Roman"/>
          <w:sz w:val="24"/>
          <w:szCs w:val="24"/>
        </w:rPr>
        <w:t>; PL n.º 052/2019 – Do PODER EXECUTIVO – “Cria ação no PPA e LDO e Autoriza abertura de crédito adicional de natureza</w:t>
      </w:r>
      <w:r w:rsidR="00804436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4436">
        <w:rPr>
          <w:rFonts w:ascii="Times New Roman" w:hAnsi="Times New Roman" w:cs="Times New Roman"/>
          <w:sz w:val="24"/>
          <w:szCs w:val="24"/>
        </w:rPr>
        <w:t>especial no valor de R$24.000,00”</w:t>
      </w:r>
      <w:r w:rsidR="00E70A6A">
        <w:rPr>
          <w:rFonts w:ascii="Times New Roman" w:hAnsi="Times New Roman" w:cs="Times New Roman"/>
          <w:sz w:val="24"/>
          <w:szCs w:val="24"/>
        </w:rPr>
        <w:t xml:space="preserve">, aprovado </w:t>
      </w:r>
      <w:r w:rsidR="00D92934">
        <w:rPr>
          <w:rFonts w:ascii="Times New Roman" w:hAnsi="Times New Roman" w:cs="Times New Roman"/>
          <w:sz w:val="24"/>
          <w:szCs w:val="24"/>
        </w:rPr>
        <w:t>por unanimidade</w:t>
      </w:r>
      <w:r w:rsidR="00E70A6A">
        <w:rPr>
          <w:rFonts w:ascii="Times New Roman" w:hAnsi="Times New Roman" w:cs="Times New Roman"/>
          <w:sz w:val="24"/>
          <w:szCs w:val="24"/>
        </w:rPr>
        <w:t xml:space="preserve">.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001EA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134F5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Presidente                   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</w:t>
      </w:r>
      <w:r w:rsidR="00204D8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660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</w:t>
      </w:r>
      <w:r w:rsidR="0037284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(a)</w:t>
      </w:r>
    </w:p>
    <w:sectPr w:rsidR="00C001EA" w:rsidRPr="00A577A7" w:rsidSect="00E70A6A">
      <w:footerReference w:type="default" r:id="rId7"/>
      <w:pgSz w:w="11906" w:h="16838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41" w:rsidRDefault="00F12941" w:rsidP="00BE768A">
      <w:pPr>
        <w:spacing w:after="0" w:line="240" w:lineRule="auto"/>
      </w:pPr>
      <w:r>
        <w:separator/>
      </w:r>
    </w:p>
  </w:endnote>
  <w:endnote w:type="continuationSeparator" w:id="0">
    <w:p w:rsidR="00F12941" w:rsidRDefault="00F1294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1E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41" w:rsidRDefault="00F12941" w:rsidP="00BE768A">
      <w:pPr>
        <w:spacing w:after="0" w:line="240" w:lineRule="auto"/>
      </w:pPr>
      <w:r>
        <w:separator/>
      </w:r>
    </w:p>
  </w:footnote>
  <w:footnote w:type="continuationSeparator" w:id="0">
    <w:p w:rsidR="00F12941" w:rsidRDefault="00F12941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E53D3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84A2D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A56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26879"/>
    <w:rsid w:val="00340F8E"/>
    <w:rsid w:val="00347675"/>
    <w:rsid w:val="00351AD7"/>
    <w:rsid w:val="0036221E"/>
    <w:rsid w:val="0036319C"/>
    <w:rsid w:val="00372847"/>
    <w:rsid w:val="00377298"/>
    <w:rsid w:val="003825BC"/>
    <w:rsid w:val="003827FF"/>
    <w:rsid w:val="003A329C"/>
    <w:rsid w:val="003D4A58"/>
    <w:rsid w:val="003D4DBF"/>
    <w:rsid w:val="003E31CE"/>
    <w:rsid w:val="003F042C"/>
    <w:rsid w:val="0040680F"/>
    <w:rsid w:val="00413F43"/>
    <w:rsid w:val="00423427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A76DA"/>
    <w:rsid w:val="005B5FB6"/>
    <w:rsid w:val="005C5A5F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571"/>
    <w:rsid w:val="00622CE7"/>
    <w:rsid w:val="00623159"/>
    <w:rsid w:val="0063131C"/>
    <w:rsid w:val="006364E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B4C34"/>
    <w:rsid w:val="006C48B5"/>
    <w:rsid w:val="006C6E7D"/>
    <w:rsid w:val="006D0692"/>
    <w:rsid w:val="006D42AB"/>
    <w:rsid w:val="006D6227"/>
    <w:rsid w:val="007035D3"/>
    <w:rsid w:val="0072436A"/>
    <w:rsid w:val="00725CB4"/>
    <w:rsid w:val="00731A2E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04436"/>
    <w:rsid w:val="008130A0"/>
    <w:rsid w:val="00816F54"/>
    <w:rsid w:val="008210A7"/>
    <w:rsid w:val="00822F14"/>
    <w:rsid w:val="00835727"/>
    <w:rsid w:val="008370D7"/>
    <w:rsid w:val="00837540"/>
    <w:rsid w:val="00840D21"/>
    <w:rsid w:val="00854FB9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5484D"/>
    <w:rsid w:val="00954F3D"/>
    <w:rsid w:val="00965A94"/>
    <w:rsid w:val="00971D42"/>
    <w:rsid w:val="00975AB2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B7C6C"/>
    <w:rsid w:val="00AD15BC"/>
    <w:rsid w:val="00AD3C1E"/>
    <w:rsid w:val="00AE6454"/>
    <w:rsid w:val="00AF496B"/>
    <w:rsid w:val="00B06FFF"/>
    <w:rsid w:val="00B07B85"/>
    <w:rsid w:val="00B12577"/>
    <w:rsid w:val="00B24A21"/>
    <w:rsid w:val="00B45CFA"/>
    <w:rsid w:val="00B4726B"/>
    <w:rsid w:val="00B52064"/>
    <w:rsid w:val="00B5615D"/>
    <w:rsid w:val="00B70BA5"/>
    <w:rsid w:val="00B71204"/>
    <w:rsid w:val="00B74ED1"/>
    <w:rsid w:val="00B8081B"/>
    <w:rsid w:val="00B8169A"/>
    <w:rsid w:val="00B835CB"/>
    <w:rsid w:val="00B979DD"/>
    <w:rsid w:val="00BA02B6"/>
    <w:rsid w:val="00BA0C28"/>
    <w:rsid w:val="00BB7AE8"/>
    <w:rsid w:val="00BC7962"/>
    <w:rsid w:val="00BC7D05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26BB9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0948"/>
    <w:rsid w:val="00D33C68"/>
    <w:rsid w:val="00D3551E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2934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5C91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1926"/>
    <w:rsid w:val="00E65120"/>
    <w:rsid w:val="00E70A6A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6A53"/>
    <w:rsid w:val="00EE118A"/>
    <w:rsid w:val="00EE6338"/>
    <w:rsid w:val="00F12941"/>
    <w:rsid w:val="00F136ED"/>
    <w:rsid w:val="00F13944"/>
    <w:rsid w:val="00F31963"/>
    <w:rsid w:val="00F32111"/>
    <w:rsid w:val="00F327F2"/>
    <w:rsid w:val="00F358B7"/>
    <w:rsid w:val="00F374BC"/>
    <w:rsid w:val="00F469A1"/>
    <w:rsid w:val="00F52D04"/>
    <w:rsid w:val="00F715A8"/>
    <w:rsid w:val="00F83A27"/>
    <w:rsid w:val="00F916D2"/>
    <w:rsid w:val="00F92CC3"/>
    <w:rsid w:val="00FB4834"/>
    <w:rsid w:val="00FC0BE0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8370-3116-42ED-AF1B-FAE5E334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2019-09-30T18:13:00Z</cp:lastPrinted>
  <dcterms:created xsi:type="dcterms:W3CDTF">2019-09-24T12:23:00Z</dcterms:created>
  <dcterms:modified xsi:type="dcterms:W3CDTF">2019-09-30T18:14:00Z</dcterms:modified>
</cp:coreProperties>
</file>