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FE" w:rsidRDefault="007C7EFE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C7EFE" w:rsidRDefault="007C7EFE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F81186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51C97" w:rsidRDefault="001424F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802490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Pr="00B54C19" w:rsidRDefault="00802490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424F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1186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1186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802490" w:rsidP="00FC3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C7EFE" w:rsidRDefault="00CC1D52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primeiro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001F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001F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90, 0591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6070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05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97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D5563D">
        <w:rPr>
          <w:rFonts w:ascii="Times New Roman" w:hAnsi="Times New Roman" w:cs="Times New Roman"/>
          <w:kern w:val="28"/>
          <w:sz w:val="24"/>
          <w:szCs w:val="24"/>
        </w:rPr>
        <w:t>Jacqueline Ferreira, Anderson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Barcelos Correa, Odete da Silva Ribeiro, Edmundo </w:t>
      </w:r>
      <w:proofErr w:type="spellStart"/>
      <w:r w:rsidR="00D5563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D5563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Jardim e Beatriz </w:t>
      </w:r>
      <w:proofErr w:type="spellStart"/>
      <w:r w:rsidR="00D5563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. Prosseguindo, solicitou à 1.ª Vice-Presidente, Vereadora Beatriz </w:t>
      </w:r>
      <w:proofErr w:type="spellStart"/>
      <w:r w:rsidR="00D550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os trabalhos para que pudesse se manifestar. 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Reassumindo,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>
        <w:rPr>
          <w:rFonts w:ascii="Times New Roman" w:hAnsi="Times New Roman" w:cs="Times New Roman"/>
          <w:kern w:val="28"/>
          <w:sz w:val="24"/>
          <w:szCs w:val="24"/>
        </w:rPr>
        <w:t xml:space="preserve"> ao Secretário, 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const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5563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Almeida.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Ato </w:t>
      </w:r>
      <w:r w:rsidR="00D01AB2">
        <w:rPr>
          <w:rFonts w:ascii="Times New Roman" w:hAnsi="Times New Roman" w:cs="Times New Roman"/>
          <w:kern w:val="28"/>
          <w:sz w:val="23"/>
          <w:szCs w:val="23"/>
        </w:rPr>
        <w:t>contínuo, solicitou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a leitura d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os 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expedientes que BAIXARAM PARA AS COMISSÕES TÉCNICAS, sendo: a) Para a COMISSÃO DE FINANÇAS E ORÇAMENTO: PROCESSO n.º 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0592/2018 – Do PODER EXECUTIVO – “Of. </w:t>
      </w:r>
      <w:proofErr w:type="spellStart"/>
      <w:r w:rsidR="00102CC1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. n.º 289/2018 encaminhando o Relatório da Audiência Pública do 2.º Quadrimestre/2018”; b) Para as COMISSÕES DE CONSTITUIÇÃO E JUSTIÇA e de FINANÇAS E ORÇAMENTO: PL n.º 064/2018 – Do PODER EXECUTIVO – “Estima a receita e fixa a despesa do município de </w:t>
      </w:r>
      <w:proofErr w:type="spellStart"/>
      <w:r w:rsidR="00102CC1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para o exercício financeiro de 2019”. Na sequência, solicitou a leitura de PARECERES sobre os seguintes: PL n.º 054/2018 – Do </w:t>
      </w:r>
      <w:r w:rsidR="000E330C">
        <w:rPr>
          <w:rFonts w:ascii="Times New Roman" w:hAnsi="Times New Roman" w:cs="Times New Roman"/>
          <w:kern w:val="28"/>
          <w:sz w:val="23"/>
          <w:szCs w:val="23"/>
        </w:rPr>
        <w:t>P</w:t>
      </w:r>
      <w:bookmarkStart w:id="0" w:name="_GoBack"/>
      <w:bookmarkEnd w:id="0"/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ODER EXECUTIVO 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102CC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“Cria a Ouvidoria Geral do Município”. </w:t>
      </w:r>
      <w:r w:rsidR="000C6ED9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</w:t>
      </w:r>
      <w:r w:rsidR="000C6ED9">
        <w:rPr>
          <w:rFonts w:ascii="Times New Roman" w:hAnsi="Times New Roman" w:cs="Times New Roman"/>
          <w:sz w:val="24"/>
          <w:szCs w:val="24"/>
        </w:rPr>
        <w:t>Rejeição</w:t>
      </w:r>
      <w:r w:rsidR="000C6ED9" w:rsidRPr="004548FA">
        <w:rPr>
          <w:rFonts w:ascii="Times New Roman" w:hAnsi="Times New Roman" w:cs="Times New Roman"/>
          <w:sz w:val="24"/>
          <w:szCs w:val="24"/>
        </w:rPr>
        <w:t xml:space="preserve">. Voto do Relator da CFO: Pela </w:t>
      </w:r>
      <w:r w:rsidR="000C6ED9">
        <w:rPr>
          <w:rFonts w:ascii="Times New Roman" w:hAnsi="Times New Roman" w:cs="Times New Roman"/>
          <w:sz w:val="24"/>
          <w:szCs w:val="24"/>
        </w:rPr>
        <w:t>Rejeição;</w:t>
      </w:r>
      <w:r w:rsidR="000C6ED9" w:rsidRPr="004548FA">
        <w:rPr>
          <w:rFonts w:ascii="Times New Roman" w:hAnsi="Times New Roman" w:cs="Times New Roman"/>
          <w:sz w:val="24"/>
          <w:szCs w:val="24"/>
        </w:rPr>
        <w:t xml:space="preserve"> (</w:t>
      </w:r>
      <w:r w:rsidR="000C6ED9">
        <w:rPr>
          <w:rFonts w:ascii="Times New Roman" w:hAnsi="Times New Roman" w:cs="Times New Roman"/>
          <w:sz w:val="24"/>
          <w:szCs w:val="24"/>
        </w:rPr>
        <w:t>a</w:t>
      </w:r>
      <w:r w:rsidR="000C6ED9" w:rsidRPr="004548FA">
        <w:rPr>
          <w:rFonts w:ascii="Times New Roman" w:hAnsi="Times New Roman" w:cs="Times New Roman"/>
          <w:sz w:val="24"/>
          <w:szCs w:val="24"/>
        </w:rPr>
        <w:t>mbos nos termos do Art. 37 do Regimento Interno). Parecer das Comissõ</w:t>
      </w:r>
      <w:r w:rsidR="000C6ED9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>PL</w:t>
      </w:r>
      <w:r w:rsidR="000C6ED9">
        <w:rPr>
          <w:rFonts w:ascii="Times New Roman" w:hAnsi="Times New Roman" w:cs="Times New Roman"/>
          <w:sz w:val="24"/>
          <w:szCs w:val="24"/>
        </w:rPr>
        <w:t xml:space="preserve"> n.º 057/2018 – Do PODER EXECUTIVO – “Autoriza contratação emergencial” </w:t>
      </w:r>
      <w:r w:rsidR="000C6ED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0C6ED9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0C6ED9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0C6ED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C7EFE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dos PROJETOS EM TRAMITAÇÃO, sendo: Em PRIMEIRA DISCUSSÃO: PL n.º 062/2018 – Do PODER EXECUTIVO – “Autoriza contratação emergencial de servente/merendeira”; 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532568">
        <w:rPr>
          <w:rFonts w:ascii="Times New Roman" w:hAnsi="Times New Roman" w:cs="Times New Roman"/>
          <w:kern w:val="28"/>
          <w:sz w:val="23"/>
          <w:szCs w:val="23"/>
        </w:rPr>
        <w:t xml:space="preserve"> DISCUSSÃO: PL n.º 037/2018 – Do PODER EXECUTIVO - Com Mensagem Retificativa – “Altera parcialmente a Lei Municipal n.º 108, de 1.º de outubro de 2002”; PL n.º 055/2018 – Do PODER EXECUTIVO – “Institui o Programa Municipal de Educação Fiscal do município de </w:t>
      </w:r>
      <w:proofErr w:type="spellStart"/>
      <w:r w:rsidR="00532568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32568">
        <w:rPr>
          <w:rFonts w:ascii="Times New Roman" w:hAnsi="Times New Roman" w:cs="Times New Roman"/>
          <w:kern w:val="28"/>
          <w:sz w:val="23"/>
          <w:szCs w:val="23"/>
        </w:rPr>
        <w:t xml:space="preserve">”; PL n.º 056/2018 – Do PODER EXECUTIVO – “Institui o Programa Municipal de Premiação a consumidores, mediante a utilização da Plataforma Nota Fiscal Gaúcha </w:t>
      </w:r>
      <w:r w:rsidR="007C7EFE">
        <w:rPr>
          <w:rFonts w:ascii="Times New Roman" w:hAnsi="Times New Roman" w:cs="Times New Roman"/>
          <w:kern w:val="28"/>
          <w:sz w:val="23"/>
          <w:szCs w:val="23"/>
        </w:rPr>
        <w:t xml:space="preserve">do Estado </w:t>
      </w:r>
    </w:p>
    <w:p w:rsidR="007C7EFE" w:rsidRDefault="007C7EF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C7EFE" w:rsidRDefault="007C7EF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7C7EF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do Rio Grande do Sul”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votação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do seguinte PROJETO DE LEI ORDINÁRIA: </w:t>
      </w:r>
      <w:r w:rsidR="000C6ED9">
        <w:rPr>
          <w:rFonts w:ascii="Times New Roman" w:hAnsi="Times New Roman" w:cs="Times New Roman"/>
          <w:kern w:val="28"/>
          <w:sz w:val="24"/>
          <w:szCs w:val="24"/>
        </w:rPr>
        <w:t>PL n.º 038/2018 – Do PODER EXECUTIVO – “Revoga a Lei Municipal n.º 1.498, de 1.º de abril de 2016</w:t>
      </w:r>
      <w:r w:rsidR="00802490">
        <w:rPr>
          <w:rFonts w:ascii="Times New Roman" w:hAnsi="Times New Roman" w:cs="Times New Roman"/>
          <w:kern w:val="28"/>
          <w:sz w:val="23"/>
          <w:szCs w:val="23"/>
        </w:rPr>
        <w:t xml:space="preserve"> aprovado </w:t>
      </w:r>
      <w:r>
        <w:rPr>
          <w:rFonts w:ascii="Times New Roman" w:hAnsi="Times New Roman" w:cs="Times New Roman"/>
          <w:kern w:val="28"/>
          <w:sz w:val="23"/>
          <w:szCs w:val="23"/>
        </w:rPr>
        <w:t>por unanimidade</w:t>
      </w:r>
      <w:r w:rsidR="00802490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C7EFE" w:rsidRDefault="007C7EF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4A37" w:rsidRDefault="00C04A3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C04A37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802490">
      <w:footerReference w:type="default" r:id="rId7"/>
      <w:pgSz w:w="11906" w:h="16838"/>
      <w:pgMar w:top="1560" w:right="1416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CD" w:rsidRDefault="008123CD" w:rsidP="00A672B5">
      <w:pPr>
        <w:spacing w:after="0" w:line="240" w:lineRule="auto"/>
      </w:pPr>
      <w:r>
        <w:separator/>
      </w:r>
    </w:p>
  </w:endnote>
  <w:endnote w:type="continuationSeparator" w:id="0">
    <w:p w:rsidR="008123CD" w:rsidRDefault="008123CD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1246535806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0E330C">
          <w:rPr>
            <w:noProof/>
          </w:rPr>
          <w:t>2</w:t>
        </w:r>
        <w:r w:rsidR="00A442A6">
          <w:fldChar w:fldCharType="end"/>
        </w:r>
        <w:r w:rsidR="00802490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CD" w:rsidRDefault="008123CD" w:rsidP="00A672B5">
      <w:pPr>
        <w:spacing w:after="0" w:line="240" w:lineRule="auto"/>
      </w:pPr>
      <w:r>
        <w:separator/>
      </w:r>
    </w:p>
  </w:footnote>
  <w:footnote w:type="continuationSeparator" w:id="0">
    <w:p w:rsidR="008123CD" w:rsidRDefault="008123CD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9F0"/>
    <w:rsid w:val="0011493A"/>
    <w:rsid w:val="001175E1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5FB6"/>
    <w:rsid w:val="002427E8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D4484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6E7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01047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7313"/>
    <w:rsid w:val="00DC5D0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6939"/>
    <w:rsid w:val="00E278AD"/>
    <w:rsid w:val="00E32B4A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1B00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71524"/>
    <w:rsid w:val="00F766B7"/>
    <w:rsid w:val="00F81186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13F8-7B19-49FD-8B56-A196700F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2018-09-03T17:08:00Z</cp:lastPrinted>
  <dcterms:created xsi:type="dcterms:W3CDTF">2018-10-02T13:45:00Z</dcterms:created>
  <dcterms:modified xsi:type="dcterms:W3CDTF">2018-10-08T16:07:00Z</dcterms:modified>
</cp:coreProperties>
</file>