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D52" w:rsidRPr="00E46A51" w:rsidRDefault="00CC1D52" w:rsidP="002573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7860DD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E46A51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8</w:t>
      </w:r>
      <w:r w:rsidR="001424F0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REUNIÃO ORDINÁRIA</w:t>
      </w:r>
    </w:p>
    <w:p w:rsidR="00CC1D52" w:rsidRPr="00E46A51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CC1D52" w:rsidRPr="00E46A51" w:rsidRDefault="001424F0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FF67F3" w:rsidRDefault="001424F0" w:rsidP="00B54C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590747" w:rsidRPr="00B54C19" w:rsidRDefault="00590747" w:rsidP="00B54C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AD345A" w:rsidRDefault="001424F0" w:rsidP="00B54C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 w:rsidRPr="00E46A51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Pr="00E46A51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F544E6" w:rsidRPr="00E46A5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E46A51" w:rsidRPr="00E46A51">
        <w:rPr>
          <w:rFonts w:ascii="Times New Roman" w:hAnsi="Times New Roman" w:cs="Times New Roman"/>
          <w:kern w:val="28"/>
          <w:sz w:val="24"/>
          <w:szCs w:val="23"/>
        </w:rPr>
        <w:t>02</w:t>
      </w:r>
      <w:r w:rsidR="00CC1D52" w:rsidRPr="00E46A51">
        <w:rPr>
          <w:rFonts w:ascii="Times New Roman" w:hAnsi="Times New Roman" w:cs="Times New Roman"/>
          <w:kern w:val="28"/>
          <w:sz w:val="24"/>
          <w:szCs w:val="23"/>
        </w:rPr>
        <w:t xml:space="preserve"> de </w:t>
      </w:r>
      <w:r w:rsidR="00E46A51" w:rsidRPr="00E46A51">
        <w:rPr>
          <w:rFonts w:ascii="Times New Roman" w:hAnsi="Times New Roman" w:cs="Times New Roman"/>
          <w:kern w:val="28"/>
          <w:sz w:val="24"/>
          <w:szCs w:val="23"/>
        </w:rPr>
        <w:t>outu</w:t>
      </w:r>
      <w:r w:rsidR="00864ECE" w:rsidRPr="00E46A51">
        <w:rPr>
          <w:rFonts w:ascii="Times New Roman" w:hAnsi="Times New Roman" w:cs="Times New Roman"/>
          <w:kern w:val="28"/>
          <w:sz w:val="24"/>
          <w:szCs w:val="23"/>
        </w:rPr>
        <w:t>br</w:t>
      </w:r>
      <w:r w:rsidR="00973C24" w:rsidRPr="00E46A51">
        <w:rPr>
          <w:rFonts w:ascii="Times New Roman" w:hAnsi="Times New Roman" w:cs="Times New Roman"/>
          <w:kern w:val="28"/>
          <w:sz w:val="24"/>
          <w:szCs w:val="23"/>
        </w:rPr>
        <w:t>o</w:t>
      </w:r>
      <w:r w:rsidRPr="00E46A51">
        <w:rPr>
          <w:rFonts w:ascii="Times New Roman" w:hAnsi="Times New Roman" w:cs="Times New Roman"/>
          <w:kern w:val="28"/>
          <w:sz w:val="24"/>
          <w:szCs w:val="23"/>
        </w:rPr>
        <w:t xml:space="preserve"> de 2017</w:t>
      </w:r>
    </w:p>
    <w:p w:rsidR="00590747" w:rsidRPr="00E46A51" w:rsidRDefault="00590747" w:rsidP="00B54C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CC74D6" w:rsidRDefault="00CC1D52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B54C19"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F544E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17E8E" w:rsidRPr="00B54C19">
        <w:rPr>
          <w:rFonts w:ascii="Times New Roman" w:hAnsi="Times New Roman" w:cs="Times New Roman"/>
          <w:kern w:val="28"/>
          <w:sz w:val="23"/>
          <w:szCs w:val="23"/>
        </w:rPr>
        <w:t>dois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E073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dias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do mês de </w:t>
      </w:r>
      <w:r w:rsidR="00017E8E" w:rsidRPr="00B54C19">
        <w:rPr>
          <w:rFonts w:ascii="Times New Roman" w:hAnsi="Times New Roman" w:cs="Times New Roman"/>
          <w:kern w:val="28"/>
          <w:sz w:val="23"/>
          <w:szCs w:val="23"/>
        </w:rPr>
        <w:t>outu</w:t>
      </w:r>
      <w:r w:rsidR="00864ECE" w:rsidRPr="00B54C19">
        <w:rPr>
          <w:rFonts w:ascii="Times New Roman" w:hAnsi="Times New Roman" w:cs="Times New Roman"/>
          <w:kern w:val="28"/>
          <w:sz w:val="23"/>
          <w:szCs w:val="23"/>
        </w:rPr>
        <w:t>br</w:t>
      </w:r>
      <w:r w:rsidR="008A0CC4" w:rsidRPr="00B54C19">
        <w:rPr>
          <w:rFonts w:ascii="Times New Roman" w:hAnsi="Times New Roman" w:cs="Times New Roman"/>
          <w:kern w:val="28"/>
          <w:sz w:val="23"/>
          <w:szCs w:val="23"/>
        </w:rPr>
        <w:t>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do ano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de dois mil e dezesse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>te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às </w:t>
      </w:r>
      <w:r w:rsidR="002525F0" w:rsidRPr="00B54C19">
        <w:rPr>
          <w:rFonts w:ascii="Times New Roman" w:hAnsi="Times New Roman" w:cs="Times New Roman"/>
          <w:kern w:val="28"/>
          <w:sz w:val="23"/>
          <w:szCs w:val="23"/>
        </w:rPr>
        <w:t>quinze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horas</w:t>
      </w:r>
      <w:r w:rsidR="004B2A57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873039" w:rsidRPr="00B54C19">
        <w:rPr>
          <w:rFonts w:ascii="Times New Roman" w:hAnsi="Times New Roman" w:cs="Times New Roman"/>
          <w:kern w:val="28"/>
          <w:sz w:val="23"/>
          <w:szCs w:val="23"/>
        </w:rPr>
        <w:t>dez</w:t>
      </w:r>
      <w:r w:rsidR="002E52A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4B2A57" w:rsidRPr="00B54C19">
        <w:rPr>
          <w:rFonts w:ascii="Times New Roman" w:hAnsi="Times New Roman" w:cs="Times New Roman"/>
          <w:kern w:val="28"/>
          <w:sz w:val="23"/>
          <w:szCs w:val="23"/>
        </w:rPr>
        <w:t>minutos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no Plenário </w:t>
      </w:r>
      <w:proofErr w:type="spellStart"/>
      <w:r w:rsidRPr="00B54C19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de </w:t>
      </w:r>
      <w:proofErr w:type="spellStart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Senhor Presidente,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>Anderson Barcelos Correa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-P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>M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DB, após verificar a existência de número legal deu por aberta a Sessão,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solicitando 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à 1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ª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Secretár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i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a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Vereador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Silveira-PDT,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que procedesse a chamada dos demais Vereadores,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estando presentes pelo PMDB: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Edmundo </w:t>
      </w:r>
      <w:proofErr w:type="spellStart"/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B16B3" w:rsidRPr="00B54C19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873039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873039" w:rsidRPr="00B54C19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FC00A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pelo PP: </w:t>
      </w:r>
      <w:proofErr w:type="spellStart"/>
      <w:r w:rsidR="00FC00A6" w:rsidRPr="00B54C19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FC00A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Almeida;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pelo PSDB: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73B4C" w:rsidRPr="00B54C19">
        <w:rPr>
          <w:rFonts w:ascii="Times New Roman" w:hAnsi="Times New Roman" w:cs="Times New Roman"/>
          <w:kern w:val="28"/>
          <w:sz w:val="23"/>
          <w:szCs w:val="23"/>
        </w:rPr>
        <w:t>Jacqueline Ferreira</w:t>
      </w:r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 Odete da Silva Ribeiro</w:t>
      </w:r>
      <w:r w:rsidR="004A1A77" w:rsidRPr="00B54C1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D225EF" w:rsidRPr="00B54C19">
        <w:rPr>
          <w:rFonts w:ascii="Times New Roman" w:hAnsi="Times New Roman"/>
          <w:sz w:val="23"/>
          <w:szCs w:val="23"/>
        </w:rPr>
        <w:t>Prosseguindo</w:t>
      </w:r>
      <w:r w:rsidR="008B50AF" w:rsidRPr="00B54C19">
        <w:rPr>
          <w:rFonts w:ascii="Times New Roman" w:hAnsi="Times New Roman"/>
          <w:sz w:val="23"/>
          <w:szCs w:val="23"/>
        </w:rPr>
        <w:t>,</w:t>
      </w:r>
      <w:r w:rsidR="00F50CEA" w:rsidRPr="00B54C19">
        <w:rPr>
          <w:rFonts w:ascii="Times New Roman" w:hAnsi="Times New Roman"/>
          <w:sz w:val="23"/>
          <w:szCs w:val="23"/>
        </w:rPr>
        <w:t xml:space="preserve"> </w:t>
      </w:r>
      <w:r w:rsidR="00610D73" w:rsidRPr="00B54C19">
        <w:rPr>
          <w:rFonts w:ascii="Times New Roman" w:hAnsi="Times New Roman"/>
          <w:sz w:val="23"/>
          <w:szCs w:val="23"/>
        </w:rPr>
        <w:t xml:space="preserve">solicitou </w:t>
      </w:r>
      <w:r w:rsidR="00F50CEA" w:rsidRPr="00B54C19">
        <w:rPr>
          <w:rFonts w:ascii="Times New Roman" w:hAnsi="Times New Roman"/>
          <w:sz w:val="23"/>
          <w:szCs w:val="23"/>
        </w:rPr>
        <w:t>à</w:t>
      </w:r>
      <w:r w:rsidR="00E435E3" w:rsidRPr="00B54C19">
        <w:rPr>
          <w:rFonts w:ascii="Times New Roman" w:hAnsi="Times New Roman"/>
          <w:sz w:val="23"/>
          <w:szCs w:val="23"/>
        </w:rPr>
        <w:t xml:space="preserve"> Secretári</w:t>
      </w:r>
      <w:r w:rsidR="00F50CEA" w:rsidRPr="00B54C19">
        <w:rPr>
          <w:rFonts w:ascii="Times New Roman" w:hAnsi="Times New Roman"/>
          <w:sz w:val="23"/>
          <w:szCs w:val="23"/>
        </w:rPr>
        <w:t>a</w:t>
      </w:r>
      <w:r w:rsidR="00CB185E" w:rsidRPr="00B54C19">
        <w:rPr>
          <w:rFonts w:ascii="Times New Roman" w:hAnsi="Times New Roman"/>
          <w:sz w:val="23"/>
          <w:szCs w:val="23"/>
        </w:rPr>
        <w:t xml:space="preserve"> a leitura da Ata da S</w:t>
      </w:r>
      <w:r w:rsidR="00610D73" w:rsidRPr="00B54C19">
        <w:rPr>
          <w:rFonts w:ascii="Times New Roman" w:hAnsi="Times New Roman"/>
          <w:sz w:val="23"/>
          <w:szCs w:val="23"/>
        </w:rPr>
        <w:t xml:space="preserve">essão anterior, que após discussão e votação foi aprovada por </w:t>
      </w:r>
      <w:r w:rsidR="00EC376C" w:rsidRPr="00B54C19">
        <w:rPr>
          <w:rFonts w:ascii="Times New Roman" w:hAnsi="Times New Roman"/>
          <w:sz w:val="23"/>
          <w:szCs w:val="23"/>
        </w:rPr>
        <w:t>unanimidade</w:t>
      </w:r>
      <w:r w:rsidR="008C0365" w:rsidRPr="00B54C19">
        <w:rPr>
          <w:rFonts w:ascii="Times New Roman" w:hAnsi="Times New Roman"/>
          <w:sz w:val="23"/>
          <w:szCs w:val="23"/>
        </w:rPr>
        <w:t>.</w:t>
      </w:r>
      <w:r w:rsidR="00CF2CC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8A0CC4" w:rsidRPr="00B54C19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4B2A57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seguir</w:t>
      </w:r>
      <w:r w:rsidR="008A0CC4" w:rsidRPr="00B54C19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77237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solicitou</w:t>
      </w:r>
      <w:r w:rsidR="00451C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a leitura</w:t>
      </w:r>
      <w:r w:rsidR="00E73B4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do EXPEDIENTE EXTERNO onde const</w:t>
      </w:r>
      <w:r w:rsidR="000B16B3" w:rsidRPr="00B54C19">
        <w:rPr>
          <w:rFonts w:ascii="Times New Roman" w:hAnsi="Times New Roman" w:cs="Times New Roman"/>
          <w:kern w:val="28"/>
          <w:sz w:val="23"/>
          <w:szCs w:val="23"/>
        </w:rPr>
        <w:t>aram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o</w:t>
      </w:r>
      <w:r w:rsidR="000B16B3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protocolo</w:t>
      </w:r>
      <w:r w:rsidR="000B16B3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EC376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de </w:t>
      </w:r>
      <w:proofErr w:type="spellStart"/>
      <w:r w:rsidR="00EC376C" w:rsidRPr="00B54C19">
        <w:rPr>
          <w:rFonts w:ascii="Times New Roman" w:hAnsi="Times New Roman" w:cs="Times New Roman"/>
          <w:kern w:val="28"/>
          <w:sz w:val="23"/>
          <w:szCs w:val="23"/>
        </w:rPr>
        <w:t>n.º</w:t>
      </w:r>
      <w:r w:rsidR="000B16B3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proofErr w:type="spellEnd"/>
      <w:r w:rsidR="00FC00A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CA4871" w:rsidRPr="00B54C19">
        <w:rPr>
          <w:rFonts w:ascii="Times New Roman" w:hAnsi="Times New Roman" w:cs="Times New Roman"/>
          <w:kern w:val="28"/>
          <w:sz w:val="23"/>
          <w:szCs w:val="23"/>
        </w:rPr>
        <w:t>5</w:t>
      </w:r>
      <w:r w:rsidR="00873039" w:rsidRPr="00B54C19">
        <w:rPr>
          <w:rFonts w:ascii="Times New Roman" w:hAnsi="Times New Roman" w:cs="Times New Roman"/>
          <w:kern w:val="28"/>
          <w:sz w:val="23"/>
          <w:szCs w:val="23"/>
        </w:rPr>
        <w:t>8</w:t>
      </w:r>
      <w:r w:rsidR="00BD1BF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4 </w:t>
      </w:r>
      <w:r w:rsidR="002E52AA" w:rsidRPr="00B54C19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EE480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A4871" w:rsidRPr="00B54C19">
        <w:rPr>
          <w:rFonts w:ascii="Times New Roman" w:hAnsi="Times New Roman" w:cs="Times New Roman"/>
          <w:kern w:val="28"/>
          <w:sz w:val="23"/>
          <w:szCs w:val="23"/>
        </w:rPr>
        <w:t>05</w:t>
      </w:r>
      <w:r w:rsidR="00BD1BFC" w:rsidRPr="00B54C19">
        <w:rPr>
          <w:rFonts w:ascii="Times New Roman" w:hAnsi="Times New Roman" w:cs="Times New Roman"/>
          <w:kern w:val="28"/>
          <w:sz w:val="23"/>
          <w:szCs w:val="23"/>
        </w:rPr>
        <w:t>8</w:t>
      </w:r>
      <w:r w:rsidR="0098086A" w:rsidRPr="00B54C19">
        <w:rPr>
          <w:rFonts w:ascii="Times New Roman" w:hAnsi="Times New Roman" w:cs="Times New Roman"/>
          <w:kern w:val="28"/>
          <w:sz w:val="23"/>
          <w:szCs w:val="23"/>
        </w:rPr>
        <w:t>6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>/201</w:t>
      </w:r>
      <w:r w:rsidR="00EE4803" w:rsidRPr="00B54C19">
        <w:rPr>
          <w:rFonts w:ascii="Times New Roman" w:hAnsi="Times New Roman" w:cs="Times New Roman"/>
          <w:kern w:val="28"/>
          <w:sz w:val="23"/>
          <w:szCs w:val="23"/>
        </w:rPr>
        <w:t>7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. Em </w:t>
      </w:r>
      <w:r w:rsidR="001E5AA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continuidade, </w:t>
      </w:r>
      <w:r w:rsidR="002E52A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não havendo </w:t>
      </w:r>
      <w:r w:rsidR="00F83E40" w:rsidRPr="00B54C19">
        <w:rPr>
          <w:rFonts w:ascii="Times New Roman" w:hAnsi="Times New Roman" w:cs="Times New Roman"/>
          <w:kern w:val="28"/>
          <w:sz w:val="23"/>
          <w:szCs w:val="23"/>
        </w:rPr>
        <w:t>inscrit</w:t>
      </w:r>
      <w:r w:rsidR="002E52AA" w:rsidRPr="00B54C19">
        <w:rPr>
          <w:rFonts w:ascii="Times New Roman" w:hAnsi="Times New Roman" w:cs="Times New Roman"/>
          <w:kern w:val="28"/>
          <w:sz w:val="23"/>
          <w:szCs w:val="23"/>
        </w:rPr>
        <w:t>os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em PALAVRA NO EXPEDIENTE, </w:t>
      </w:r>
      <w:r w:rsidR="008B50AF" w:rsidRPr="00B54C19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Presidente passou para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EXPLICAÇÕES PESSOAIS, 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quando fizeram uso da tribuna, 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2E52A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s Vereadores Edmundo </w:t>
      </w:r>
      <w:proofErr w:type="spellStart"/>
      <w:r w:rsidR="002E52AA" w:rsidRPr="00B54C19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2E52A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8B50A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8B50AF" w:rsidRPr="00B54C19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8B50A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Silveira, </w:t>
      </w:r>
      <w:r w:rsidR="000F50F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0F50F5" w:rsidRPr="00B54C19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0F50F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de Los Santos, </w:t>
      </w:r>
      <w:proofErr w:type="spellStart"/>
      <w:r w:rsidR="000F50F5" w:rsidRPr="00B54C19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0F50F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B26A5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0F50F5" w:rsidRPr="00B54C19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8B50A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83E40" w:rsidRPr="00B54C19">
        <w:rPr>
          <w:rFonts w:ascii="Times New Roman" w:hAnsi="Times New Roman" w:cs="Times New Roman"/>
          <w:kern w:val="28"/>
          <w:sz w:val="23"/>
          <w:szCs w:val="23"/>
        </w:rPr>
        <w:t>Jacqueline Ferreira</w:t>
      </w:r>
      <w:r w:rsidR="0008017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8B50A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Na sequência, </w:t>
      </w:r>
      <w:r w:rsidR="0008017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o Presidente </w:t>
      </w:r>
      <w:r w:rsidR="008B50A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solicitou 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>a leitura do EXPEDIENTE INTERNO onde const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>aram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o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requerimento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45EF5" w:rsidRPr="00B54C19">
        <w:rPr>
          <w:rFonts w:ascii="Times New Roman" w:hAnsi="Times New Roman" w:cs="Times New Roman"/>
          <w:kern w:val="28"/>
          <w:sz w:val="23"/>
          <w:szCs w:val="23"/>
        </w:rPr>
        <w:t>n.º:</w:t>
      </w:r>
      <w:r w:rsidR="0008017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0</w:t>
      </w:r>
      <w:r w:rsidR="00F83E40" w:rsidRPr="00B54C19">
        <w:rPr>
          <w:rFonts w:ascii="Times New Roman" w:hAnsi="Times New Roman" w:cs="Times New Roman"/>
          <w:kern w:val="28"/>
          <w:sz w:val="23"/>
          <w:szCs w:val="23"/>
        </w:rPr>
        <w:t>5</w:t>
      </w:r>
      <w:r w:rsidR="00BD1BFC" w:rsidRPr="00B54C19">
        <w:rPr>
          <w:rFonts w:ascii="Times New Roman" w:hAnsi="Times New Roman" w:cs="Times New Roman"/>
          <w:kern w:val="28"/>
          <w:sz w:val="23"/>
          <w:szCs w:val="23"/>
        </w:rPr>
        <w:t>73, 0574, 0579 A 0583, 0587</w:t>
      </w:r>
      <w:r w:rsidR="00B26A5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 05</w:t>
      </w:r>
      <w:r w:rsidR="00BD1BFC" w:rsidRPr="00B54C19">
        <w:rPr>
          <w:rFonts w:ascii="Times New Roman" w:hAnsi="Times New Roman" w:cs="Times New Roman"/>
          <w:kern w:val="28"/>
          <w:sz w:val="23"/>
          <w:szCs w:val="23"/>
        </w:rPr>
        <w:t>89</w:t>
      </w:r>
      <w:r w:rsidR="008A0CC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/2017 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>–</w:t>
      </w:r>
      <w:r w:rsidR="009F4607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83E40" w:rsidRPr="00B54C19">
        <w:rPr>
          <w:rFonts w:ascii="Times New Roman" w:hAnsi="Times New Roman" w:cs="Times New Roman"/>
          <w:kern w:val="28"/>
          <w:sz w:val="23"/>
          <w:szCs w:val="23"/>
        </w:rPr>
        <w:t>Da</w:t>
      </w:r>
      <w:r w:rsidR="004B2A57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>Vereador</w:t>
      </w:r>
      <w:r w:rsidR="00F83E40" w:rsidRPr="00B54C19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BD1BF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Jacqueline Ferreira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>; 0</w:t>
      </w:r>
      <w:r w:rsidR="000F50F5" w:rsidRPr="00B54C19">
        <w:rPr>
          <w:rFonts w:ascii="Times New Roman" w:hAnsi="Times New Roman" w:cs="Times New Roman"/>
          <w:kern w:val="28"/>
          <w:sz w:val="23"/>
          <w:szCs w:val="23"/>
        </w:rPr>
        <w:t>5</w:t>
      </w:r>
      <w:r w:rsidR="00BD1BFC" w:rsidRPr="00B54C19">
        <w:rPr>
          <w:rFonts w:ascii="Times New Roman" w:hAnsi="Times New Roman" w:cs="Times New Roman"/>
          <w:kern w:val="28"/>
          <w:sz w:val="23"/>
          <w:szCs w:val="23"/>
        </w:rPr>
        <w:t>7</w:t>
      </w:r>
      <w:r w:rsidR="00B26A5A" w:rsidRPr="00B54C19">
        <w:rPr>
          <w:rFonts w:ascii="Times New Roman" w:hAnsi="Times New Roman" w:cs="Times New Roman"/>
          <w:kern w:val="28"/>
          <w:sz w:val="23"/>
          <w:szCs w:val="23"/>
        </w:rPr>
        <w:t>7</w:t>
      </w:r>
      <w:r w:rsidR="00BD1BF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 0578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>/2017- D</w:t>
      </w:r>
      <w:r w:rsidR="00F83E40" w:rsidRPr="00B54C19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Vereador </w:t>
      </w:r>
      <w:r w:rsidR="00BD1BFC" w:rsidRPr="00B54C19">
        <w:rPr>
          <w:rFonts w:ascii="Times New Roman" w:hAnsi="Times New Roman" w:cs="Times New Roman"/>
          <w:kern w:val="28"/>
          <w:sz w:val="23"/>
          <w:szCs w:val="23"/>
        </w:rPr>
        <w:t>Anderson Barcelos Corrêa;</w:t>
      </w:r>
      <w:r w:rsidR="000F50F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05</w:t>
      </w:r>
      <w:r w:rsidR="00BD1BFC" w:rsidRPr="00B54C19">
        <w:rPr>
          <w:rFonts w:ascii="Times New Roman" w:hAnsi="Times New Roman" w:cs="Times New Roman"/>
          <w:kern w:val="28"/>
          <w:sz w:val="23"/>
          <w:szCs w:val="23"/>
        </w:rPr>
        <w:t>91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>/201</w:t>
      </w:r>
      <w:r w:rsidR="00337367" w:rsidRPr="00B54C19">
        <w:rPr>
          <w:rFonts w:ascii="Times New Roman" w:hAnsi="Times New Roman" w:cs="Times New Roman"/>
          <w:kern w:val="28"/>
          <w:sz w:val="23"/>
          <w:szCs w:val="23"/>
        </w:rPr>
        <w:t>7</w:t>
      </w:r>
      <w:r w:rsidR="000F50F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–</w:t>
      </w:r>
      <w:r w:rsidR="00B26A5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84410" w:rsidRPr="00B54C19">
        <w:rPr>
          <w:rFonts w:ascii="Times New Roman" w:hAnsi="Times New Roman" w:cs="Times New Roman"/>
          <w:kern w:val="28"/>
          <w:sz w:val="23"/>
          <w:szCs w:val="23"/>
        </w:rPr>
        <w:t>D</w:t>
      </w:r>
      <w:r w:rsidR="0008017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a </w:t>
      </w:r>
      <w:r w:rsidR="00D23037">
        <w:rPr>
          <w:rFonts w:ascii="Times New Roman" w:hAnsi="Times New Roman" w:cs="Times New Roman"/>
          <w:kern w:val="28"/>
          <w:sz w:val="23"/>
          <w:szCs w:val="23"/>
        </w:rPr>
        <w:t xml:space="preserve">Vereadora </w:t>
      </w:r>
      <w:r w:rsidR="00BD1BF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BD1BFC" w:rsidRPr="00B54C19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BD1BF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Silveira</w:t>
      </w:r>
      <w:r w:rsidR="00B26A5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B26A5A" w:rsidRPr="00B54C19">
        <w:rPr>
          <w:rFonts w:ascii="Times New Roman" w:hAnsi="Times New Roman"/>
          <w:sz w:val="23"/>
          <w:szCs w:val="23"/>
        </w:rPr>
        <w:t xml:space="preserve">Imediatamente após, solicitou à Secretária a leitura </w:t>
      </w:r>
      <w:r w:rsidR="00BD1BFC" w:rsidRPr="00B54C19">
        <w:rPr>
          <w:rFonts w:ascii="Times New Roman" w:hAnsi="Times New Roman"/>
          <w:sz w:val="23"/>
          <w:szCs w:val="23"/>
        </w:rPr>
        <w:t xml:space="preserve">dos expedientes que BAIXARAM para as COMISSÕES TÉCNICAS de CONSTITUIÇÃO E JUSTIÇA e DE FINANÇAS E ORÇAMENTO: PROCESSO n.º 0576/2017 – Do PODER EXECUTIVO – “Of. 281/2017, encaminhando material relativo a avaliação do cumprimento das metas fiscais – 2.º Quadrimestre/2017, apresentado na Audiência Pública, realizada em 25/09/2017”; PL n.º 001/2017 – Da Vereadora Jacqueline Ferreira – “Dispõe sobre o atendimento </w:t>
      </w:r>
      <w:r w:rsidR="001C3CD7" w:rsidRPr="00B54C19">
        <w:rPr>
          <w:rFonts w:ascii="Times New Roman" w:hAnsi="Times New Roman"/>
          <w:sz w:val="23"/>
          <w:szCs w:val="23"/>
        </w:rPr>
        <w:t>preferencial e obrigatório aos idosos, gestantes</w:t>
      </w:r>
      <w:r w:rsidR="00BD1BFC" w:rsidRPr="00B54C19">
        <w:rPr>
          <w:rFonts w:ascii="Times New Roman" w:hAnsi="Times New Roman"/>
          <w:sz w:val="23"/>
          <w:szCs w:val="23"/>
        </w:rPr>
        <w:t xml:space="preserve"> </w:t>
      </w:r>
      <w:r w:rsidR="001C3CD7" w:rsidRPr="00B54C19">
        <w:rPr>
          <w:rFonts w:ascii="Times New Roman" w:hAnsi="Times New Roman"/>
          <w:sz w:val="23"/>
          <w:szCs w:val="23"/>
        </w:rPr>
        <w:t>e pessoas portadoras de deficiência, nos diferentes níveis de atenção à saúde, pelo</w:t>
      </w:r>
      <w:r w:rsidR="002634AF" w:rsidRPr="00B54C19">
        <w:rPr>
          <w:rFonts w:ascii="Times New Roman" w:hAnsi="Times New Roman"/>
          <w:sz w:val="23"/>
          <w:szCs w:val="23"/>
        </w:rPr>
        <w:t xml:space="preserve"> município de </w:t>
      </w:r>
      <w:proofErr w:type="spellStart"/>
      <w:r w:rsidR="002634AF" w:rsidRPr="00B54C19">
        <w:rPr>
          <w:rFonts w:ascii="Times New Roman" w:hAnsi="Times New Roman"/>
          <w:sz w:val="23"/>
          <w:szCs w:val="23"/>
        </w:rPr>
        <w:t>Aceguá</w:t>
      </w:r>
      <w:proofErr w:type="spellEnd"/>
      <w:r w:rsidR="002634AF" w:rsidRPr="00B54C19">
        <w:rPr>
          <w:rFonts w:ascii="Times New Roman" w:hAnsi="Times New Roman"/>
          <w:sz w:val="23"/>
          <w:szCs w:val="23"/>
        </w:rPr>
        <w:t>”; PROCESSO n.º 0590/2017 – Do PODER EXECUTIVO – “Veto à Emenda n.º 004/2017 ao Processo n.º 0449/2017 – Substitutivo do PL n.º 021/2017, que “Dispõe sobre as Diretrizes Orçamentárias para o Exercício Fin</w:t>
      </w:r>
      <w:r w:rsidR="00D23037">
        <w:rPr>
          <w:rFonts w:ascii="Times New Roman" w:hAnsi="Times New Roman"/>
          <w:sz w:val="23"/>
          <w:szCs w:val="23"/>
        </w:rPr>
        <w:t>anceiro de 2018”; PL n.º 0</w:t>
      </w:r>
      <w:r w:rsidR="002634AF" w:rsidRPr="00B54C19">
        <w:rPr>
          <w:rFonts w:ascii="Times New Roman" w:hAnsi="Times New Roman"/>
          <w:sz w:val="23"/>
          <w:szCs w:val="23"/>
        </w:rPr>
        <w:t>3</w:t>
      </w:r>
      <w:r w:rsidR="00D23037">
        <w:rPr>
          <w:rFonts w:ascii="Times New Roman" w:hAnsi="Times New Roman"/>
          <w:sz w:val="23"/>
          <w:szCs w:val="23"/>
        </w:rPr>
        <w:t>2</w:t>
      </w:r>
      <w:r w:rsidR="002634AF" w:rsidRPr="00B54C19">
        <w:rPr>
          <w:rFonts w:ascii="Times New Roman" w:hAnsi="Times New Roman"/>
          <w:sz w:val="23"/>
          <w:szCs w:val="23"/>
        </w:rPr>
        <w:t xml:space="preserve">/2017 – Do PODER EXECUTIVO – “Estima a receita e fixa a despesa do Município de </w:t>
      </w:r>
      <w:proofErr w:type="spellStart"/>
      <w:r w:rsidR="002634AF" w:rsidRPr="00B54C19">
        <w:rPr>
          <w:rFonts w:ascii="Times New Roman" w:hAnsi="Times New Roman"/>
          <w:sz w:val="23"/>
          <w:szCs w:val="23"/>
        </w:rPr>
        <w:t>Aceguá</w:t>
      </w:r>
      <w:proofErr w:type="spellEnd"/>
      <w:r w:rsidR="002634AF" w:rsidRPr="00B54C19">
        <w:rPr>
          <w:rFonts w:ascii="Times New Roman" w:hAnsi="Times New Roman"/>
          <w:sz w:val="23"/>
          <w:szCs w:val="23"/>
        </w:rPr>
        <w:t xml:space="preserve"> para o exercício financeiro de 2018”. </w:t>
      </w:r>
      <w:r w:rsidR="00BD1BFC" w:rsidRPr="00B54C19">
        <w:rPr>
          <w:rFonts w:ascii="Times New Roman" w:hAnsi="Times New Roman"/>
          <w:sz w:val="23"/>
          <w:szCs w:val="23"/>
        </w:rPr>
        <w:t xml:space="preserve">Prosseguindo, solicitou a leitura </w:t>
      </w:r>
      <w:r w:rsidR="00B26A5A" w:rsidRPr="00B54C19">
        <w:rPr>
          <w:rFonts w:ascii="Times New Roman" w:hAnsi="Times New Roman"/>
          <w:sz w:val="23"/>
          <w:szCs w:val="23"/>
        </w:rPr>
        <w:t xml:space="preserve">de PARECERES </w:t>
      </w:r>
      <w:r w:rsidR="00B54C19" w:rsidRPr="00B54C19">
        <w:rPr>
          <w:rFonts w:ascii="Times New Roman" w:hAnsi="Times New Roman"/>
          <w:sz w:val="23"/>
          <w:szCs w:val="23"/>
        </w:rPr>
        <w:t>sobre o</w:t>
      </w:r>
      <w:r w:rsidR="000F442F" w:rsidRPr="00B54C19">
        <w:rPr>
          <w:rFonts w:ascii="Times New Roman" w:hAnsi="Times New Roman"/>
          <w:sz w:val="23"/>
          <w:szCs w:val="23"/>
        </w:rPr>
        <w:t xml:space="preserve"> seguinte </w:t>
      </w:r>
      <w:r w:rsidR="00B26A5A" w:rsidRPr="00B54C19">
        <w:rPr>
          <w:rFonts w:ascii="Times New Roman" w:hAnsi="Times New Roman"/>
          <w:sz w:val="23"/>
          <w:szCs w:val="23"/>
        </w:rPr>
        <w:t>PROJETO DE LEI ORDINÁRIA: PL n.º 0</w:t>
      </w:r>
      <w:r w:rsidR="002634AF" w:rsidRPr="00B54C19">
        <w:rPr>
          <w:rFonts w:ascii="Times New Roman" w:hAnsi="Times New Roman"/>
          <w:sz w:val="23"/>
          <w:szCs w:val="23"/>
        </w:rPr>
        <w:t>1</w:t>
      </w:r>
      <w:r w:rsidR="00B26A5A" w:rsidRPr="00B54C19">
        <w:rPr>
          <w:rFonts w:ascii="Times New Roman" w:hAnsi="Times New Roman"/>
          <w:sz w:val="23"/>
          <w:szCs w:val="23"/>
        </w:rPr>
        <w:t>5/2017 – Do PODER EXECUTIVO – “</w:t>
      </w:r>
      <w:r w:rsidR="002634AF" w:rsidRPr="00B54C19">
        <w:rPr>
          <w:rFonts w:ascii="Times New Roman" w:hAnsi="Times New Roman"/>
          <w:sz w:val="23"/>
          <w:szCs w:val="23"/>
        </w:rPr>
        <w:t xml:space="preserve">Regula o acesso à informação no âmbito do Município de </w:t>
      </w:r>
      <w:proofErr w:type="spellStart"/>
      <w:r w:rsidR="002634AF" w:rsidRPr="00B54C19">
        <w:rPr>
          <w:rFonts w:ascii="Times New Roman" w:hAnsi="Times New Roman"/>
          <w:sz w:val="23"/>
          <w:szCs w:val="23"/>
        </w:rPr>
        <w:t>Aceguá</w:t>
      </w:r>
      <w:proofErr w:type="spellEnd"/>
      <w:r w:rsidR="00B26A5A" w:rsidRPr="00B54C19">
        <w:rPr>
          <w:rFonts w:ascii="Times New Roman" w:hAnsi="Times New Roman"/>
          <w:sz w:val="23"/>
          <w:szCs w:val="23"/>
        </w:rPr>
        <w:t>”</w:t>
      </w:r>
      <w:r w:rsidR="0041664D" w:rsidRPr="00B54C19">
        <w:rPr>
          <w:rFonts w:ascii="Times New Roman" w:hAnsi="Times New Roman"/>
          <w:sz w:val="23"/>
          <w:szCs w:val="23"/>
        </w:rPr>
        <w:t>.  Parecer: Voto do relator da CCJ: Pela Constitucionalidade. Voto do Relator da CFO: Pela tramitação regimental e aprovação da matéria, (ambos nos termos do Art. 37 do Regimento Interno). Parecer das Comissõ</w:t>
      </w:r>
      <w:r w:rsidR="000F442F" w:rsidRPr="00B54C19">
        <w:rPr>
          <w:rFonts w:ascii="Times New Roman" w:hAnsi="Times New Roman"/>
          <w:sz w:val="23"/>
          <w:szCs w:val="23"/>
        </w:rPr>
        <w:t>es: Mantém o voto dos relatores.</w:t>
      </w:r>
      <w:r w:rsidR="0041664D" w:rsidRPr="00B54C19">
        <w:rPr>
          <w:rFonts w:ascii="Times New Roman" w:hAnsi="Times New Roman"/>
          <w:sz w:val="23"/>
          <w:szCs w:val="23"/>
        </w:rPr>
        <w:t xml:space="preserve"> </w:t>
      </w:r>
      <w:r w:rsidR="000B179C" w:rsidRPr="00B54C19">
        <w:rPr>
          <w:rFonts w:ascii="Times New Roman" w:hAnsi="Times New Roman"/>
          <w:sz w:val="23"/>
          <w:szCs w:val="23"/>
        </w:rPr>
        <w:t xml:space="preserve">Após, havendo número legal, </w:t>
      </w:r>
      <w:r w:rsidR="00795ED0" w:rsidRPr="00B54C19">
        <w:rPr>
          <w:rFonts w:ascii="Times New Roman" w:hAnsi="Times New Roman"/>
          <w:sz w:val="23"/>
          <w:szCs w:val="23"/>
        </w:rPr>
        <w:t>o</w:t>
      </w:r>
      <w:r w:rsidR="000B179C" w:rsidRPr="00B54C19">
        <w:rPr>
          <w:rFonts w:ascii="Times New Roman" w:hAnsi="Times New Roman"/>
          <w:sz w:val="23"/>
          <w:szCs w:val="23"/>
        </w:rPr>
        <w:t xml:space="preserve"> Presidente deu início à ORDEM DO </w:t>
      </w:r>
      <w:r w:rsidR="001119F0" w:rsidRPr="00B54C19">
        <w:rPr>
          <w:rFonts w:ascii="Times New Roman" w:hAnsi="Times New Roman"/>
          <w:sz w:val="23"/>
          <w:szCs w:val="23"/>
        </w:rPr>
        <w:t xml:space="preserve">DIA, </w:t>
      </w:r>
      <w:r w:rsidR="008E1711" w:rsidRPr="00B54C19">
        <w:rPr>
          <w:rFonts w:ascii="Times New Roman" w:hAnsi="Times New Roman"/>
          <w:sz w:val="23"/>
          <w:szCs w:val="23"/>
        </w:rPr>
        <w:t>com votação d</w:t>
      </w:r>
      <w:r w:rsidR="002634AF" w:rsidRPr="00B54C19">
        <w:rPr>
          <w:rFonts w:ascii="Times New Roman" w:hAnsi="Times New Roman"/>
          <w:sz w:val="23"/>
          <w:szCs w:val="23"/>
        </w:rPr>
        <w:t xml:space="preserve">e PARECER sobre o seguinte: </w:t>
      </w:r>
      <w:r w:rsidR="008E1711" w:rsidRPr="00B54C19">
        <w:rPr>
          <w:rFonts w:ascii="Times New Roman" w:hAnsi="Times New Roman"/>
          <w:sz w:val="23"/>
          <w:szCs w:val="23"/>
        </w:rPr>
        <w:t xml:space="preserve"> </w:t>
      </w:r>
      <w:r w:rsidR="002634AF" w:rsidRPr="00B54C19">
        <w:rPr>
          <w:rFonts w:ascii="Times New Roman" w:hAnsi="Times New Roman"/>
          <w:sz w:val="23"/>
          <w:szCs w:val="23"/>
        </w:rPr>
        <w:t>PL n.º 026/2017 – Do PODER EXECUTIVO – “Institui o Sistema Municipal de Turismo, o Conselho Municipal de Turismo, o Fundo de Desenvolvimento do Turismo e dá outras providências”</w:t>
      </w:r>
      <w:r w:rsidR="00FF67F3" w:rsidRPr="00B54C19">
        <w:rPr>
          <w:rFonts w:ascii="Times New Roman" w:hAnsi="Times New Roman"/>
          <w:sz w:val="23"/>
          <w:szCs w:val="23"/>
        </w:rPr>
        <w:t>, aprovado por unanimidade</w:t>
      </w:r>
      <w:r w:rsidR="001B1678" w:rsidRPr="00B54C19">
        <w:rPr>
          <w:rFonts w:ascii="Times New Roman" w:hAnsi="Times New Roman"/>
          <w:sz w:val="23"/>
          <w:szCs w:val="23"/>
        </w:rPr>
        <w:t xml:space="preserve">. </w:t>
      </w:r>
      <w:r w:rsidR="00B54C19" w:rsidRPr="00B54C19">
        <w:rPr>
          <w:rFonts w:ascii="Times New Roman" w:hAnsi="Times New Roman"/>
          <w:sz w:val="23"/>
          <w:szCs w:val="23"/>
        </w:rPr>
        <w:t>Prosseguindo, informou ao Plenário, o arquivamento do PL n.º 025/2017, do PODER EXECUTIVO que recebeu parecer pela Inconstitucionalidade, na reunião da CCJ, em 2</w:t>
      </w:r>
      <w:r w:rsidR="000B2BE4">
        <w:rPr>
          <w:rFonts w:ascii="Times New Roman" w:hAnsi="Times New Roman"/>
          <w:sz w:val="23"/>
          <w:szCs w:val="23"/>
        </w:rPr>
        <w:t>5</w:t>
      </w:r>
      <w:r w:rsidR="00B54C19" w:rsidRPr="00B54C19">
        <w:rPr>
          <w:rFonts w:ascii="Times New Roman" w:hAnsi="Times New Roman"/>
          <w:sz w:val="23"/>
          <w:szCs w:val="23"/>
        </w:rPr>
        <w:t xml:space="preserve">/09/2017, conforme art. 39, § 1.º, do Regimento Interno. A seguir, informou a liberação de ½ (meia) diária ao servidor Vagner Castro, para viagem a Herval/RS, </w:t>
      </w:r>
      <w:r w:rsidR="000B2BE4">
        <w:rPr>
          <w:rFonts w:ascii="Times New Roman" w:hAnsi="Times New Roman"/>
          <w:sz w:val="23"/>
          <w:szCs w:val="23"/>
        </w:rPr>
        <w:t xml:space="preserve">dia 26/09/2017, </w:t>
      </w:r>
      <w:bookmarkStart w:id="0" w:name="_GoBack"/>
      <w:bookmarkEnd w:id="0"/>
      <w:r w:rsidR="00B54C19" w:rsidRPr="00B54C19">
        <w:rPr>
          <w:rFonts w:ascii="Times New Roman" w:hAnsi="Times New Roman"/>
          <w:sz w:val="23"/>
          <w:szCs w:val="23"/>
        </w:rPr>
        <w:t xml:space="preserve">para conduzir os Vereadores Edmundo </w:t>
      </w:r>
      <w:proofErr w:type="spellStart"/>
      <w:r w:rsidR="00B54C19" w:rsidRPr="00B54C19">
        <w:rPr>
          <w:rFonts w:ascii="Times New Roman" w:hAnsi="Times New Roman"/>
          <w:sz w:val="23"/>
          <w:szCs w:val="23"/>
        </w:rPr>
        <w:t>Pichler</w:t>
      </w:r>
      <w:proofErr w:type="spellEnd"/>
      <w:r w:rsidR="00B54C19" w:rsidRPr="00B54C19">
        <w:rPr>
          <w:rFonts w:ascii="Times New Roman" w:hAnsi="Times New Roman"/>
          <w:sz w:val="23"/>
          <w:szCs w:val="23"/>
        </w:rPr>
        <w:t xml:space="preserve"> e </w:t>
      </w:r>
      <w:proofErr w:type="spellStart"/>
      <w:r w:rsidR="00B54C19" w:rsidRPr="00B54C19">
        <w:rPr>
          <w:rFonts w:ascii="Times New Roman" w:hAnsi="Times New Roman"/>
          <w:sz w:val="23"/>
          <w:szCs w:val="23"/>
        </w:rPr>
        <w:t>Liziane</w:t>
      </w:r>
      <w:proofErr w:type="spellEnd"/>
      <w:r w:rsidR="00B54C19" w:rsidRPr="00B54C19">
        <w:rPr>
          <w:rFonts w:ascii="Times New Roman" w:hAnsi="Times New Roman"/>
          <w:sz w:val="23"/>
          <w:szCs w:val="23"/>
        </w:rPr>
        <w:t xml:space="preserve"> Jardim, para participarem de reunião do CIDEJA. </w:t>
      </w:r>
      <w:r w:rsidR="007E5E93" w:rsidRPr="00B54C19">
        <w:rPr>
          <w:rFonts w:ascii="Times New Roman" w:hAnsi="Times New Roman"/>
          <w:sz w:val="23"/>
          <w:szCs w:val="23"/>
        </w:rPr>
        <w:t>N</w:t>
      </w:r>
      <w:r w:rsidR="009F4CF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ada mais havendo a tratar, foi </w:t>
      </w:r>
      <w:r w:rsidR="002427E8" w:rsidRPr="00B54C19">
        <w:rPr>
          <w:rFonts w:ascii="Times New Roman" w:hAnsi="Times New Roman" w:cs="Times New Roman"/>
          <w:kern w:val="28"/>
          <w:sz w:val="23"/>
          <w:szCs w:val="23"/>
        </w:rPr>
        <w:t>encerrada a Sessão, da qual foi lavrada a presente ata, que depois de lida e aceita, vai devidamente assinada.</w:t>
      </w:r>
    </w:p>
    <w:p w:rsidR="00590747" w:rsidRDefault="00590747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590747" w:rsidRPr="00B54C19" w:rsidRDefault="00590747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AD345A" w:rsidRPr="00B54C19" w:rsidRDefault="00AD345A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D27B2F" w:rsidRPr="00B54C19" w:rsidRDefault="00257394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 </w:t>
      </w:r>
      <w:r w:rsidR="00CC74D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6B0B7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A672B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residente                 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</w:t>
      </w:r>
      <w:r w:rsidR="007349F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       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Secretário</w:t>
      </w:r>
    </w:p>
    <w:sectPr w:rsidR="00D27B2F" w:rsidRPr="00B54C19" w:rsidSect="00B54C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6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58D" w:rsidRDefault="00C5558D" w:rsidP="00A672B5">
      <w:pPr>
        <w:spacing w:after="0" w:line="240" w:lineRule="auto"/>
      </w:pPr>
      <w:r>
        <w:separator/>
      </w:r>
    </w:p>
  </w:endnote>
  <w:endnote w:type="continuationSeparator" w:id="0">
    <w:p w:rsidR="00C5558D" w:rsidRDefault="00C5558D" w:rsidP="00A6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F3" w:rsidRDefault="00FF67F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17585"/>
      <w:docPartObj>
        <w:docPartGallery w:val="Page Numbers (Bottom of Page)"/>
        <w:docPartUnique/>
      </w:docPartObj>
    </w:sdtPr>
    <w:sdtEndPr/>
    <w:sdtContent>
      <w:p w:rsidR="00F971C8" w:rsidRDefault="00A442A6">
        <w:pPr>
          <w:pStyle w:val="Rodap"/>
          <w:jc w:val="center"/>
        </w:pPr>
        <w:r>
          <w:fldChar w:fldCharType="begin"/>
        </w:r>
        <w:r w:rsidR="00F971C8">
          <w:instrText>PAGE   \* MERGEFORMAT</w:instrText>
        </w:r>
        <w:r>
          <w:fldChar w:fldCharType="separate"/>
        </w:r>
        <w:r w:rsidR="000B2BE4">
          <w:rPr>
            <w:noProof/>
          </w:rPr>
          <w:t>1</w:t>
        </w:r>
        <w:r>
          <w:fldChar w:fldCharType="end"/>
        </w:r>
        <w:r w:rsidR="00F971C8">
          <w:t>/</w:t>
        </w:r>
        <w:r w:rsidR="00FF67F3">
          <w:t>1</w:t>
        </w:r>
      </w:p>
    </w:sdtContent>
  </w:sdt>
  <w:p w:rsidR="00A672B5" w:rsidRDefault="00A672B5" w:rsidP="00F971C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F3" w:rsidRDefault="00FF67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58D" w:rsidRDefault="00C5558D" w:rsidP="00A672B5">
      <w:pPr>
        <w:spacing w:after="0" w:line="240" w:lineRule="auto"/>
      </w:pPr>
      <w:r>
        <w:separator/>
      </w:r>
    </w:p>
  </w:footnote>
  <w:footnote w:type="continuationSeparator" w:id="0">
    <w:p w:rsidR="00C5558D" w:rsidRDefault="00C5558D" w:rsidP="00A67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F3" w:rsidRDefault="00FF67F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F3" w:rsidRDefault="00FF67F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F3" w:rsidRDefault="00FF67F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52"/>
    <w:rsid w:val="00006D6C"/>
    <w:rsid w:val="0001246F"/>
    <w:rsid w:val="00017E8E"/>
    <w:rsid w:val="00033D09"/>
    <w:rsid w:val="00040616"/>
    <w:rsid w:val="00045EF5"/>
    <w:rsid w:val="00046924"/>
    <w:rsid w:val="00075F6E"/>
    <w:rsid w:val="00080170"/>
    <w:rsid w:val="000927E2"/>
    <w:rsid w:val="000A3A9C"/>
    <w:rsid w:val="000A5A0C"/>
    <w:rsid w:val="000A6571"/>
    <w:rsid w:val="000B16B3"/>
    <w:rsid w:val="000B179C"/>
    <w:rsid w:val="000B2BE4"/>
    <w:rsid w:val="000C169D"/>
    <w:rsid w:val="000D4C4E"/>
    <w:rsid w:val="000D6098"/>
    <w:rsid w:val="000F442F"/>
    <w:rsid w:val="000F50F5"/>
    <w:rsid w:val="00104AD6"/>
    <w:rsid w:val="001119F0"/>
    <w:rsid w:val="00134020"/>
    <w:rsid w:val="001424F0"/>
    <w:rsid w:val="001605AE"/>
    <w:rsid w:val="001812DB"/>
    <w:rsid w:val="00185716"/>
    <w:rsid w:val="001A14E1"/>
    <w:rsid w:val="001A21A6"/>
    <w:rsid w:val="001A2E16"/>
    <w:rsid w:val="001A3FAA"/>
    <w:rsid w:val="001A6AAF"/>
    <w:rsid w:val="001B1678"/>
    <w:rsid w:val="001C3CD7"/>
    <w:rsid w:val="001C402D"/>
    <w:rsid w:val="001C7108"/>
    <w:rsid w:val="001E1A77"/>
    <w:rsid w:val="001E5AA0"/>
    <w:rsid w:val="00206E9E"/>
    <w:rsid w:val="002165C1"/>
    <w:rsid w:val="002174D7"/>
    <w:rsid w:val="002427E8"/>
    <w:rsid w:val="002441C1"/>
    <w:rsid w:val="002525F0"/>
    <w:rsid w:val="00257394"/>
    <w:rsid w:val="002634AF"/>
    <w:rsid w:val="00274983"/>
    <w:rsid w:val="00283BF3"/>
    <w:rsid w:val="00284A04"/>
    <w:rsid w:val="002860A9"/>
    <w:rsid w:val="0029061E"/>
    <w:rsid w:val="002927F2"/>
    <w:rsid w:val="002A7B74"/>
    <w:rsid w:val="002B525D"/>
    <w:rsid w:val="002C1D60"/>
    <w:rsid w:val="002E52AA"/>
    <w:rsid w:val="002E74FB"/>
    <w:rsid w:val="003009A5"/>
    <w:rsid w:val="00301269"/>
    <w:rsid w:val="00337367"/>
    <w:rsid w:val="00340934"/>
    <w:rsid w:val="00352903"/>
    <w:rsid w:val="003559A9"/>
    <w:rsid w:val="00360C89"/>
    <w:rsid w:val="003655E8"/>
    <w:rsid w:val="0037317D"/>
    <w:rsid w:val="00387C96"/>
    <w:rsid w:val="00387D0A"/>
    <w:rsid w:val="003B3FBD"/>
    <w:rsid w:val="003C6F36"/>
    <w:rsid w:val="003D3943"/>
    <w:rsid w:val="003E44A2"/>
    <w:rsid w:val="00406CFF"/>
    <w:rsid w:val="00412CC8"/>
    <w:rsid w:val="0041657F"/>
    <w:rsid w:val="0041664D"/>
    <w:rsid w:val="004244C7"/>
    <w:rsid w:val="004442C6"/>
    <w:rsid w:val="0045073A"/>
    <w:rsid w:val="00451029"/>
    <w:rsid w:val="00451CEF"/>
    <w:rsid w:val="00462B19"/>
    <w:rsid w:val="004751CB"/>
    <w:rsid w:val="00486DB0"/>
    <w:rsid w:val="00492771"/>
    <w:rsid w:val="004A1A77"/>
    <w:rsid w:val="004A7B4D"/>
    <w:rsid w:val="004B27EF"/>
    <w:rsid w:val="004B2A57"/>
    <w:rsid w:val="004B2DC3"/>
    <w:rsid w:val="004B6132"/>
    <w:rsid w:val="004C0CFC"/>
    <w:rsid w:val="004D4528"/>
    <w:rsid w:val="004E1118"/>
    <w:rsid w:val="00503996"/>
    <w:rsid w:val="00515A5C"/>
    <w:rsid w:val="00516904"/>
    <w:rsid w:val="00516CD5"/>
    <w:rsid w:val="00525631"/>
    <w:rsid w:val="00537B14"/>
    <w:rsid w:val="005416AE"/>
    <w:rsid w:val="00542C4E"/>
    <w:rsid w:val="0055280D"/>
    <w:rsid w:val="00553CE2"/>
    <w:rsid w:val="00571F61"/>
    <w:rsid w:val="0058373C"/>
    <w:rsid w:val="00590747"/>
    <w:rsid w:val="005909B1"/>
    <w:rsid w:val="0059237D"/>
    <w:rsid w:val="00593AE0"/>
    <w:rsid w:val="005A5401"/>
    <w:rsid w:val="005A6525"/>
    <w:rsid w:val="005A75D4"/>
    <w:rsid w:val="005B210F"/>
    <w:rsid w:val="005B41C4"/>
    <w:rsid w:val="005D128F"/>
    <w:rsid w:val="005D7260"/>
    <w:rsid w:val="005E4DA6"/>
    <w:rsid w:val="00610D73"/>
    <w:rsid w:val="006236F7"/>
    <w:rsid w:val="00632C9E"/>
    <w:rsid w:val="00637AB5"/>
    <w:rsid w:val="00643B8C"/>
    <w:rsid w:val="0065271B"/>
    <w:rsid w:val="00666823"/>
    <w:rsid w:val="006717DB"/>
    <w:rsid w:val="006807EF"/>
    <w:rsid w:val="00686623"/>
    <w:rsid w:val="006879DA"/>
    <w:rsid w:val="00692404"/>
    <w:rsid w:val="00693AF4"/>
    <w:rsid w:val="006A5846"/>
    <w:rsid w:val="006B060C"/>
    <w:rsid w:val="006B0B7D"/>
    <w:rsid w:val="006B24C4"/>
    <w:rsid w:val="006B4ADC"/>
    <w:rsid w:val="006B535A"/>
    <w:rsid w:val="006B7F76"/>
    <w:rsid w:val="006C33E3"/>
    <w:rsid w:val="006C4025"/>
    <w:rsid w:val="006D3B52"/>
    <w:rsid w:val="006D6D79"/>
    <w:rsid w:val="006E77F8"/>
    <w:rsid w:val="006E7CD9"/>
    <w:rsid w:val="006F3094"/>
    <w:rsid w:val="006F598C"/>
    <w:rsid w:val="007033DE"/>
    <w:rsid w:val="007349F8"/>
    <w:rsid w:val="00744421"/>
    <w:rsid w:val="00745C0B"/>
    <w:rsid w:val="00750DDC"/>
    <w:rsid w:val="00753DFF"/>
    <w:rsid w:val="00761C6A"/>
    <w:rsid w:val="00767CC7"/>
    <w:rsid w:val="00767EE8"/>
    <w:rsid w:val="0077237F"/>
    <w:rsid w:val="007732C7"/>
    <w:rsid w:val="00781DDA"/>
    <w:rsid w:val="007860DD"/>
    <w:rsid w:val="00791B80"/>
    <w:rsid w:val="00793707"/>
    <w:rsid w:val="00795ED0"/>
    <w:rsid w:val="007A2143"/>
    <w:rsid w:val="007C2A0D"/>
    <w:rsid w:val="007C7082"/>
    <w:rsid w:val="007C74FB"/>
    <w:rsid w:val="007D04B8"/>
    <w:rsid w:val="007D0DA5"/>
    <w:rsid w:val="007D6889"/>
    <w:rsid w:val="007E2ADC"/>
    <w:rsid w:val="007E5E93"/>
    <w:rsid w:val="007F0813"/>
    <w:rsid w:val="00800C5A"/>
    <w:rsid w:val="00802E1C"/>
    <w:rsid w:val="00820F5D"/>
    <w:rsid w:val="00842237"/>
    <w:rsid w:val="00853AD3"/>
    <w:rsid w:val="00853FB3"/>
    <w:rsid w:val="00860588"/>
    <w:rsid w:val="0086400B"/>
    <w:rsid w:val="00864ECE"/>
    <w:rsid w:val="00873039"/>
    <w:rsid w:val="0087584D"/>
    <w:rsid w:val="00876227"/>
    <w:rsid w:val="00884F8F"/>
    <w:rsid w:val="008A0CC4"/>
    <w:rsid w:val="008A6546"/>
    <w:rsid w:val="008B4A16"/>
    <w:rsid w:val="008B50AF"/>
    <w:rsid w:val="008B55B7"/>
    <w:rsid w:val="008C0365"/>
    <w:rsid w:val="008C67F8"/>
    <w:rsid w:val="008D4E36"/>
    <w:rsid w:val="008D5A29"/>
    <w:rsid w:val="008E1711"/>
    <w:rsid w:val="008E355C"/>
    <w:rsid w:val="008E4AE7"/>
    <w:rsid w:val="008F63C2"/>
    <w:rsid w:val="00901D0D"/>
    <w:rsid w:val="009205A8"/>
    <w:rsid w:val="00924040"/>
    <w:rsid w:val="0093072D"/>
    <w:rsid w:val="00952C7B"/>
    <w:rsid w:val="00953073"/>
    <w:rsid w:val="009608DC"/>
    <w:rsid w:val="00963CFB"/>
    <w:rsid w:val="00966347"/>
    <w:rsid w:val="00973C24"/>
    <w:rsid w:val="00977427"/>
    <w:rsid w:val="0098086A"/>
    <w:rsid w:val="0098140F"/>
    <w:rsid w:val="00992CBB"/>
    <w:rsid w:val="009A58E1"/>
    <w:rsid w:val="009C56E1"/>
    <w:rsid w:val="009F4607"/>
    <w:rsid w:val="009F4CFC"/>
    <w:rsid w:val="009F7B52"/>
    <w:rsid w:val="00A103EE"/>
    <w:rsid w:val="00A27F50"/>
    <w:rsid w:val="00A369C2"/>
    <w:rsid w:val="00A37D87"/>
    <w:rsid w:val="00A442A6"/>
    <w:rsid w:val="00A6343A"/>
    <w:rsid w:val="00A6598F"/>
    <w:rsid w:val="00A672B5"/>
    <w:rsid w:val="00A8676B"/>
    <w:rsid w:val="00A8771D"/>
    <w:rsid w:val="00A92185"/>
    <w:rsid w:val="00A954A8"/>
    <w:rsid w:val="00A97517"/>
    <w:rsid w:val="00AB2FED"/>
    <w:rsid w:val="00AB6D15"/>
    <w:rsid w:val="00AC1792"/>
    <w:rsid w:val="00AC79BD"/>
    <w:rsid w:val="00AD345A"/>
    <w:rsid w:val="00AD427B"/>
    <w:rsid w:val="00AD5603"/>
    <w:rsid w:val="00B0171A"/>
    <w:rsid w:val="00B05A98"/>
    <w:rsid w:val="00B24A92"/>
    <w:rsid w:val="00B26A5A"/>
    <w:rsid w:val="00B33CB6"/>
    <w:rsid w:val="00B43499"/>
    <w:rsid w:val="00B54C19"/>
    <w:rsid w:val="00B65FBE"/>
    <w:rsid w:val="00B74B38"/>
    <w:rsid w:val="00B83B42"/>
    <w:rsid w:val="00B83E34"/>
    <w:rsid w:val="00BA4EBA"/>
    <w:rsid w:val="00BB4B47"/>
    <w:rsid w:val="00BB58F5"/>
    <w:rsid w:val="00BC076B"/>
    <w:rsid w:val="00BC7798"/>
    <w:rsid w:val="00BD1BFC"/>
    <w:rsid w:val="00BE5424"/>
    <w:rsid w:val="00BE5B71"/>
    <w:rsid w:val="00C07B36"/>
    <w:rsid w:val="00C12783"/>
    <w:rsid w:val="00C32B1C"/>
    <w:rsid w:val="00C371C3"/>
    <w:rsid w:val="00C53112"/>
    <w:rsid w:val="00C5558D"/>
    <w:rsid w:val="00C65F41"/>
    <w:rsid w:val="00C73A9D"/>
    <w:rsid w:val="00CA4871"/>
    <w:rsid w:val="00CA5B16"/>
    <w:rsid w:val="00CA7DD2"/>
    <w:rsid w:val="00CB185E"/>
    <w:rsid w:val="00CB2518"/>
    <w:rsid w:val="00CB7487"/>
    <w:rsid w:val="00CC1D52"/>
    <w:rsid w:val="00CC6275"/>
    <w:rsid w:val="00CC74D6"/>
    <w:rsid w:val="00CD01A5"/>
    <w:rsid w:val="00CD0F2D"/>
    <w:rsid w:val="00CD32C6"/>
    <w:rsid w:val="00CF2CCC"/>
    <w:rsid w:val="00D03D6A"/>
    <w:rsid w:val="00D13B5A"/>
    <w:rsid w:val="00D14C66"/>
    <w:rsid w:val="00D225EF"/>
    <w:rsid w:val="00D22757"/>
    <w:rsid w:val="00D23037"/>
    <w:rsid w:val="00D261C8"/>
    <w:rsid w:val="00D26372"/>
    <w:rsid w:val="00D27B2F"/>
    <w:rsid w:val="00D76B6D"/>
    <w:rsid w:val="00D85C7D"/>
    <w:rsid w:val="00DA1C53"/>
    <w:rsid w:val="00DA7FA6"/>
    <w:rsid w:val="00DD5F1D"/>
    <w:rsid w:val="00DE33B5"/>
    <w:rsid w:val="00DE48D9"/>
    <w:rsid w:val="00DF7910"/>
    <w:rsid w:val="00E0315A"/>
    <w:rsid w:val="00E17FD5"/>
    <w:rsid w:val="00E278AD"/>
    <w:rsid w:val="00E435E3"/>
    <w:rsid w:val="00E46A51"/>
    <w:rsid w:val="00E47160"/>
    <w:rsid w:val="00E6608A"/>
    <w:rsid w:val="00E73B4C"/>
    <w:rsid w:val="00E8049D"/>
    <w:rsid w:val="00E84410"/>
    <w:rsid w:val="00E85A18"/>
    <w:rsid w:val="00E97DDE"/>
    <w:rsid w:val="00EA536C"/>
    <w:rsid w:val="00EA56D2"/>
    <w:rsid w:val="00EB3D7A"/>
    <w:rsid w:val="00EC376C"/>
    <w:rsid w:val="00EE0734"/>
    <w:rsid w:val="00EE4803"/>
    <w:rsid w:val="00EF1D95"/>
    <w:rsid w:val="00F062D1"/>
    <w:rsid w:val="00F076B0"/>
    <w:rsid w:val="00F10A5C"/>
    <w:rsid w:val="00F34F93"/>
    <w:rsid w:val="00F372AD"/>
    <w:rsid w:val="00F50CEA"/>
    <w:rsid w:val="00F53E0E"/>
    <w:rsid w:val="00F544E6"/>
    <w:rsid w:val="00F605FB"/>
    <w:rsid w:val="00F656E7"/>
    <w:rsid w:val="00F766B7"/>
    <w:rsid w:val="00F83E40"/>
    <w:rsid w:val="00F971C8"/>
    <w:rsid w:val="00FA48E7"/>
    <w:rsid w:val="00FB2759"/>
    <w:rsid w:val="00FB4E9C"/>
    <w:rsid w:val="00FB6466"/>
    <w:rsid w:val="00FC00A6"/>
    <w:rsid w:val="00FC54CB"/>
    <w:rsid w:val="00FC5DCD"/>
    <w:rsid w:val="00FE54A8"/>
    <w:rsid w:val="00FF1152"/>
    <w:rsid w:val="00FF19C0"/>
    <w:rsid w:val="00FF395C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4B4A42-3D2D-4580-B8B0-7189E3E4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3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B3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72B5"/>
  </w:style>
  <w:style w:type="paragraph" w:styleId="Rodap">
    <w:name w:val="footer"/>
    <w:basedOn w:val="Normal"/>
    <w:link w:val="Rodap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5F1E2-5CA4-4764-9B55-1851C4EDA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619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Secretaria-1</dc:creator>
  <cp:lastModifiedBy>Secretaria-1</cp:lastModifiedBy>
  <cp:revision>6</cp:revision>
  <cp:lastPrinted>2017-09-05T15:40:00Z</cp:lastPrinted>
  <dcterms:created xsi:type="dcterms:W3CDTF">2017-10-03T13:40:00Z</dcterms:created>
  <dcterms:modified xsi:type="dcterms:W3CDTF">2017-10-10T12:38:00Z</dcterms:modified>
</cp:coreProperties>
</file>