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Nº.  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01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4.ª REUNIÃO EXTRAORDINÁRIA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, 28 de junho de 2021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Aos vinte e oito dias do mês de junho do ano de dois mil e vinte e um, às treze horas e trinta e cinco minutos, no Plenário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 Vereador Alex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Ferreira. De imediato, o Presidente, passou para EXPLICAÇÕES PESSOAIS, quando fizeram o uso da Tribuna os Vereadores Pedro de Blanco, Jair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Almeida e Alex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de Los Santos. Na sequência, o Presidente solicitou a LEITURA DE PARECER sobre: PL n.º 027/2021 - Do PODER EXECUTIVO: “Altera parcialmente a Lei Municipal n.º 1.811/21”. Parecer das Comissões: Voto do Relator da CCJ: Pela Constitucionalidade. Voto do Relator da CFO: Pela tramitação regimental e aprovação da matéria, ambos nos termos do Art. 37 do Regimento Interno. Parecer das Comissões: Mantêm o voto dos relatores. Em continuidade, informou que, por tratar-se uma Sessão Extraordinária, haveria necessidade de proceder a inversão de pauta. Colocada em votação, a INVERSÃO DE PAUTA, foi aprovada por unanimidade. Na sequência, o Presidente procedeu a VOTAÇÃO DE PARECER, sobre: PL n° 027/2021 - Do PODER EXECUTIVO: “Altera parcialmente a Lei Municipal n.º 1.811/21”, aprovado de forma unânime. Nada mais havendo a tratar, foi encerrada a primeira Sessão, da qual foi lavrada a presente ata, que depois de lida e aceita, vai devidamente assinada.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  Presidente                                                                               Secretário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N°. 02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DA 4.ª REUNIÃO EXTRAORDINÁRIA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, 28 de junho de 2021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Aos vinte e oito dias do mês de junho do ano de dois mil e vinte e um, às quatorze horas e cinco minutos, no Plenário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52346E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PTB: Jair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Ferreira. Inexistindo inscrições, na PAUTA DAS DISCUSSÕES passaram: a</w:t>
      </w:r>
      <w:proofErr w:type="gramStart"/>
      <w:r w:rsidRPr="0052346E">
        <w:rPr>
          <w:rFonts w:ascii="Times New Roman" w:hAnsi="Times New Roman" w:cs="Times New Roman"/>
          <w:kern w:val="28"/>
          <w:sz w:val="24"/>
          <w:szCs w:val="24"/>
        </w:rPr>
        <w:t>) Em</w:t>
      </w:r>
      <w:proofErr w:type="gram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DISCUSSÃO ÚNICA</w:t>
      </w: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: PROCESSO n.º 0560/2021 - Do PODER EXECUTIVO - “Veto total ao projeto de Lei n.º 05/2021 - “Dispõe sobre a isenção do Imposto de Transmissão de Bens Imóveis - ITBI, de autoria do Vereador Alex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de Los Santos”; Em 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PRIMEIRA DISCUSSÃO: </w:t>
      </w:r>
      <w:r w:rsidRPr="0052346E">
        <w:rPr>
          <w:rFonts w:ascii="Times New Roman" w:hAnsi="Times New Roman" w:cs="Times New Roman"/>
          <w:kern w:val="28"/>
          <w:sz w:val="24"/>
          <w:szCs w:val="24"/>
        </w:rPr>
        <w:t>PL n° 027/2021 - Do PODER EXECUTIVO: “Altera parcialmente a Lei Municipal n.º 1.811/21”. Inexistindo ORDEM DO DIA e nada mais havendo a tratar, foi encerrada a segunda Sessão, da qual foi lavrada a presente ata, que depois de lida e aceita, vai devidamente assinada.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   Presidente                                                                                  Secretário (a)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º. 03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4.ª REUNIÃO EXTRAORDINÁRIA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, 28 de junho de 2021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Aos vinte e oito dias do mês de junho do ano de dois mil e vinte e um, às quatorze horas e seis minutos, no Plenário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Ferreira. Inexistindo inscrições, na PAUTA DAS DISCUSSÕES passou em 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SEGUNDA DISCUSSÃO: </w:t>
      </w:r>
      <w:r w:rsidRPr="0052346E">
        <w:rPr>
          <w:rFonts w:ascii="Times New Roman" w:hAnsi="Times New Roman" w:cs="Times New Roman"/>
          <w:kern w:val="28"/>
          <w:sz w:val="24"/>
          <w:szCs w:val="24"/>
        </w:rPr>
        <w:t>PL n° 024/2021 - Do PODER EXECUTIVO: “Autoriza Termo de Cessão de uso de 04 áreas para a CORSAN”; PL n° 027/2021 - Do PODER EXECUTIVO: “Altera parcialmente a Lei Municipal n.º 1.811/21”. Inexistindo ORDEM DO DIA e nada mais havendo a tratar, foi encerrada a terceira Sessão, da qual foi lavrada a presente ata, que depois de lida e aceita, vai devidamente assinada.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>Presidente                                                                                    Secretário (a)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º. 04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4.ª REUNIÃO EXTRAORDINÁRIA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, 28 de junho de 2021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Aos vinte e oito dias do mês de junho do ano de dois mil e vinte e um, às quatorze horas e sete minutos, no Plenário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 por  aberta a Sessão,  solicitando ao 1.º Secretário,  Vereador Alex  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Ferreira. Inexistindo inscrições, na PAUTA DAS DISCUSSÕES passou em 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TERCEIRA DISCUSSÃO: </w:t>
      </w:r>
      <w:r w:rsidRPr="0052346E">
        <w:rPr>
          <w:rFonts w:ascii="Times New Roman" w:hAnsi="Times New Roman" w:cs="Times New Roman"/>
          <w:kern w:val="28"/>
          <w:sz w:val="24"/>
          <w:szCs w:val="24"/>
        </w:rPr>
        <w:t>PL n° 019/2021 - Do PODER EXECUTIVO: “Autoriza contratação emergencial de servente/merendeira”; PL n° 024/2021 - Do PODER EXECUTIVO: “Autoriza termo de cessão de uso de 04 áreas para a CORSAN</w:t>
      </w:r>
      <w:proofErr w:type="gramStart"/>
      <w:r w:rsidRPr="0052346E">
        <w:rPr>
          <w:rFonts w:ascii="Times New Roman" w:hAnsi="Times New Roman" w:cs="Times New Roman"/>
          <w:kern w:val="28"/>
          <w:sz w:val="24"/>
          <w:szCs w:val="24"/>
        </w:rPr>
        <w:t>”;  PL</w:t>
      </w:r>
      <w:proofErr w:type="gram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n° 027/2021 - Do PODER EXECUTIVO: “Altera parcialmente a Lei Municipal n.º 1.811/21”. Inexistindo ORDEM DO DIA e nada mais havendo a tratar, foi encerrada a quarta Sessão, da qual foi lavrada a presente ata, que depois de lida e aceita, vai devidamente assinada.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                    Presidente                                                                               Secretário (a)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Nº. 05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ATA DA 4.ª REUNIÃO EXTRAORDINÁRIA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>, 28 de junho de 2021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Aos vinte e oito dias do mês de junho do ano de dois mil e vinte e um, às quatorze horas e nove minutos, no Plenário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Secretário,Vereador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Alex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Julio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dos Santos Almeida. </w:t>
      </w:r>
      <w:proofErr w:type="gramStart"/>
      <w:r w:rsidRPr="0052346E">
        <w:rPr>
          <w:rFonts w:ascii="Times New Roman" w:hAnsi="Times New Roman" w:cs="Times New Roman"/>
          <w:kern w:val="28"/>
          <w:sz w:val="24"/>
          <w:szCs w:val="24"/>
        </w:rPr>
        <w:t>pelo</w:t>
      </w:r>
      <w:proofErr w:type="gram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PTB: Jair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 Ferreira. Após, o Presidente constatando número legal, passou de imediato à </w:t>
      </w:r>
      <w:r w:rsidRPr="0052346E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ORDEM DO DIA </w:t>
      </w: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com a votação dos seguintes:  a) - VETO (votação nominal e aberta, conforme Emenda Constitucional n.º 76/2013):  PROCESSO n.º 0560/2021 - Do PODER EXECUTIVO - “Veto total ao Projeto de Lei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n..º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05/2021 - Dispõe sobre a isenção do Imposto de Transmissão de Bens Imóveis - ITBI, de autoria do Vereador Alex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de Los Santos”, rejeitado por 07 (sete) votos a 01 (um), do Vereador Pedro </w:t>
      </w:r>
      <w:proofErr w:type="spellStart"/>
      <w:r w:rsidRPr="0052346E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Ferrugem de Blanco; b) - PROJETOS DE LEIS ORDINÁRIAS: PL n° 019/2021 - Do PODER EXECUTIVO: “Autoriza contratação emergencial de servente/merendeira”, aprovado por unanimidade; PL n° 024/2021 - Do PODER EXECUTIVO: “Autoriza termo de cessão de uso de 04 áreas para a CORSAN”, aprovado de forma unânime;  PL n° 027/2021 - Do PODER EXECUTIVO: “Altera parcialmente a Lei Municipal n.º 1.811/21”, aprovado unanimemente.  Nada mais havendo a tratar, foi encerrada a quinta Sessão, da qual foi lavrada a presente ata, que depois de lida e aceita, vai devidamente assinada.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52346E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Presidente                                                                            Secretário (a)</w:t>
      </w:r>
    </w:p>
    <w:p w:rsidR="0052346E" w:rsidRPr="0052346E" w:rsidRDefault="0052346E" w:rsidP="00523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B971EE" w:rsidRPr="0052346E" w:rsidRDefault="00B971EE" w:rsidP="0052346E">
      <w:bookmarkStart w:id="0" w:name="_GoBack"/>
      <w:bookmarkEnd w:id="0"/>
    </w:p>
    <w:sectPr w:rsidR="00B971EE" w:rsidRPr="0052346E" w:rsidSect="005E2B5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194EF6"/>
    <w:rsid w:val="001D4877"/>
    <w:rsid w:val="0052346E"/>
    <w:rsid w:val="00B971EE"/>
    <w:rsid w:val="00C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2</cp:revision>
  <dcterms:created xsi:type="dcterms:W3CDTF">2021-08-02T19:13:00Z</dcterms:created>
  <dcterms:modified xsi:type="dcterms:W3CDTF">2021-08-02T19:13:00Z</dcterms:modified>
</cp:coreProperties>
</file>